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76" w:type="dxa"/>
        <w:tblLook w:val="04A0" w:firstRow="1" w:lastRow="0" w:firstColumn="1" w:lastColumn="0" w:noHBand="0" w:noVBand="1"/>
      </w:tblPr>
      <w:tblGrid>
        <w:gridCol w:w="4021"/>
        <w:gridCol w:w="5755"/>
      </w:tblGrid>
      <w:tr w:rsidR="00950827" w:rsidRPr="00E85B62" w:rsidTr="00FC2C0E">
        <w:trPr>
          <w:trHeight w:val="1430"/>
        </w:trPr>
        <w:tc>
          <w:tcPr>
            <w:tcW w:w="4021" w:type="dxa"/>
            <w:shd w:val="clear" w:color="auto" w:fill="auto"/>
          </w:tcPr>
          <w:p w:rsidR="00950827" w:rsidRPr="00BD3874" w:rsidRDefault="00950827" w:rsidP="00BD3874">
            <w:pPr>
              <w:pStyle w:val="Heading2"/>
              <w:spacing w:before="0" w:after="0" w:line="240" w:lineRule="auto"/>
              <w:contextualSpacing/>
              <w:jc w:val="center"/>
              <w:rPr>
                <w:rFonts w:ascii="Times New Roman" w:hAnsi="Times New Roman"/>
                <w:b w:val="0"/>
                <w:bCs w:val="0"/>
                <w:i w:val="0"/>
                <w:iCs w:val="0"/>
                <w:sz w:val="26"/>
                <w:szCs w:val="26"/>
              </w:rPr>
            </w:pPr>
            <w:bookmarkStart w:id="0" w:name="_Hlk85895963"/>
            <w:r w:rsidRPr="00BD3874">
              <w:rPr>
                <w:rFonts w:ascii="Times New Roman" w:hAnsi="Times New Roman"/>
                <w:b w:val="0"/>
                <w:bCs w:val="0"/>
                <w:i w:val="0"/>
                <w:iCs w:val="0"/>
                <w:sz w:val="26"/>
                <w:szCs w:val="26"/>
              </w:rPr>
              <w:t>UBND QUẬN LONG BIÊN</w:t>
            </w:r>
          </w:p>
          <w:p w:rsidR="00950827" w:rsidRPr="00BD3874" w:rsidRDefault="00950827" w:rsidP="00BD3874">
            <w:pPr>
              <w:spacing w:before="0" w:after="0"/>
              <w:contextualSpacing/>
              <w:jc w:val="center"/>
              <w:rPr>
                <w:b/>
                <w:color w:val="auto"/>
                <w:sz w:val="26"/>
                <w:szCs w:val="26"/>
              </w:rPr>
            </w:pPr>
            <w:r w:rsidRPr="00BD3874">
              <w:rPr>
                <w:b/>
                <w:color w:val="auto"/>
                <w:sz w:val="26"/>
                <w:szCs w:val="26"/>
              </w:rPr>
              <w:t>TRƯ</w:t>
            </w:r>
            <w:r w:rsidRPr="00BD3874">
              <w:rPr>
                <w:b/>
                <w:color w:val="auto"/>
                <w:sz w:val="26"/>
                <w:szCs w:val="26"/>
                <w:u w:val="single"/>
              </w:rPr>
              <w:t>ỜNG THCS VIỆT</w:t>
            </w:r>
            <w:r w:rsidRPr="00BD3874">
              <w:rPr>
                <w:b/>
                <w:color w:val="auto"/>
                <w:sz w:val="26"/>
                <w:szCs w:val="26"/>
              </w:rPr>
              <w:t xml:space="preserve"> HƯNG</w:t>
            </w:r>
          </w:p>
          <w:p w:rsidR="00950827" w:rsidRPr="00BD3874" w:rsidRDefault="00950827" w:rsidP="00BD3874">
            <w:pPr>
              <w:spacing w:before="0" w:after="0"/>
              <w:contextualSpacing/>
              <w:jc w:val="both"/>
              <w:rPr>
                <w:b/>
                <w:color w:val="auto"/>
                <w:sz w:val="26"/>
                <w:szCs w:val="26"/>
              </w:rPr>
            </w:pPr>
          </w:p>
        </w:tc>
        <w:tc>
          <w:tcPr>
            <w:tcW w:w="5755" w:type="dxa"/>
            <w:shd w:val="clear" w:color="auto" w:fill="auto"/>
          </w:tcPr>
          <w:p w:rsidR="00950827" w:rsidRPr="00BD3874" w:rsidRDefault="00950827" w:rsidP="00BD3874">
            <w:pPr>
              <w:spacing w:before="0" w:after="0"/>
              <w:contextualSpacing/>
              <w:jc w:val="center"/>
              <w:rPr>
                <w:b/>
                <w:color w:val="auto"/>
                <w:sz w:val="26"/>
                <w:szCs w:val="26"/>
                <w:lang w:val="fr-FR"/>
              </w:rPr>
            </w:pPr>
            <w:r w:rsidRPr="00BD3874">
              <w:rPr>
                <w:b/>
                <w:color w:val="auto"/>
                <w:sz w:val="26"/>
                <w:szCs w:val="26"/>
                <w:lang w:val="vi-VN"/>
              </w:rPr>
              <w:t>MA TRẬN</w:t>
            </w:r>
            <w:r w:rsidRPr="00BD3874">
              <w:rPr>
                <w:b/>
                <w:color w:val="auto"/>
                <w:sz w:val="26"/>
                <w:szCs w:val="26"/>
                <w:lang w:val="fr-FR"/>
              </w:rPr>
              <w:t xml:space="preserve"> </w:t>
            </w:r>
            <w:r w:rsidR="008F0599" w:rsidRPr="00BD3874">
              <w:rPr>
                <w:b/>
                <w:color w:val="auto"/>
                <w:sz w:val="26"/>
                <w:szCs w:val="26"/>
                <w:lang w:val="fr-FR"/>
              </w:rPr>
              <w:t>KIỂM TRA CUỐI</w:t>
            </w:r>
            <w:r w:rsidRPr="00BD3874">
              <w:rPr>
                <w:b/>
                <w:color w:val="auto"/>
                <w:sz w:val="26"/>
                <w:szCs w:val="26"/>
                <w:lang w:val="fr-FR"/>
              </w:rPr>
              <w:t xml:space="preserve"> </w:t>
            </w:r>
            <w:r w:rsidRPr="00BD3874">
              <w:rPr>
                <w:b/>
                <w:color w:val="auto"/>
                <w:sz w:val="26"/>
                <w:szCs w:val="26"/>
                <w:lang w:val="vi-VN"/>
              </w:rPr>
              <w:t>KÌ</w:t>
            </w:r>
            <w:r w:rsidRPr="00BD3874">
              <w:rPr>
                <w:b/>
                <w:color w:val="auto"/>
                <w:sz w:val="26"/>
                <w:szCs w:val="26"/>
                <w:lang w:val="fr-FR"/>
              </w:rPr>
              <w:t xml:space="preserve"> II</w:t>
            </w:r>
          </w:p>
          <w:p w:rsidR="00950827" w:rsidRPr="00BD3874" w:rsidRDefault="00950827" w:rsidP="00BD3874">
            <w:pPr>
              <w:spacing w:before="0" w:after="0"/>
              <w:contextualSpacing/>
              <w:jc w:val="center"/>
              <w:rPr>
                <w:b/>
                <w:color w:val="auto"/>
                <w:sz w:val="26"/>
                <w:szCs w:val="26"/>
                <w:lang w:val="fr-FR"/>
              </w:rPr>
            </w:pPr>
            <w:r w:rsidRPr="00BD3874">
              <w:rPr>
                <w:b/>
                <w:color w:val="auto"/>
                <w:sz w:val="26"/>
                <w:szCs w:val="26"/>
                <w:lang w:val="fr-FR"/>
              </w:rPr>
              <w:t>NĂM HỌC: 2024 – 2025</w:t>
            </w:r>
          </w:p>
          <w:p w:rsidR="00950827" w:rsidRPr="00BD3874" w:rsidRDefault="00950827" w:rsidP="00BD3874">
            <w:pPr>
              <w:spacing w:before="0" w:after="0"/>
              <w:contextualSpacing/>
              <w:jc w:val="center"/>
              <w:rPr>
                <w:b/>
                <w:color w:val="auto"/>
                <w:sz w:val="26"/>
                <w:szCs w:val="26"/>
                <w:lang w:val="vi-VN"/>
              </w:rPr>
            </w:pPr>
            <w:r w:rsidRPr="00BD3874">
              <w:rPr>
                <w:b/>
                <w:color w:val="auto"/>
                <w:sz w:val="26"/>
                <w:szCs w:val="26"/>
                <w:lang w:val="fr-FR"/>
              </w:rPr>
              <w:t>MÔN:</w:t>
            </w:r>
            <w:r w:rsidRPr="00BD3874">
              <w:rPr>
                <w:b/>
                <w:bCs/>
                <w:color w:val="auto"/>
                <w:sz w:val="26"/>
                <w:szCs w:val="26"/>
                <w:lang w:val="fr-FR"/>
              </w:rPr>
              <w:t xml:space="preserve"> LỊCH SỬ VÀ ĐỊA LÍ 9</w:t>
            </w:r>
          </w:p>
          <w:p w:rsidR="00950827" w:rsidRPr="00BD3874" w:rsidRDefault="00950827" w:rsidP="00BD3874">
            <w:pPr>
              <w:spacing w:before="0" w:after="0"/>
              <w:contextualSpacing/>
              <w:jc w:val="center"/>
              <w:rPr>
                <w:i/>
                <w:color w:val="auto"/>
                <w:sz w:val="26"/>
                <w:szCs w:val="26"/>
                <w:lang w:val="vi-VN"/>
              </w:rPr>
            </w:pPr>
            <w:r w:rsidRPr="00BD3874">
              <w:rPr>
                <w:i/>
                <w:color w:val="auto"/>
                <w:sz w:val="26"/>
                <w:szCs w:val="26"/>
                <w:lang w:val="vi-VN"/>
              </w:rPr>
              <w:t>Thời gian làm bài: 60 phút</w:t>
            </w:r>
          </w:p>
          <w:p w:rsidR="00950827" w:rsidRPr="00BD3874" w:rsidRDefault="00950827" w:rsidP="00BD3874">
            <w:pPr>
              <w:spacing w:before="0" w:after="0"/>
              <w:contextualSpacing/>
              <w:jc w:val="center"/>
              <w:rPr>
                <w:i/>
                <w:color w:val="auto"/>
                <w:sz w:val="26"/>
                <w:szCs w:val="26"/>
                <w:lang w:val="vi-VN"/>
              </w:rPr>
            </w:pPr>
            <w:r w:rsidRPr="00BD3874">
              <w:rPr>
                <w:i/>
                <w:color w:val="auto"/>
                <w:sz w:val="26"/>
                <w:szCs w:val="26"/>
                <w:lang w:val="vi-VN"/>
              </w:rPr>
              <w:t>Ngày kiể</w:t>
            </w:r>
            <w:r w:rsidR="00E85B62">
              <w:rPr>
                <w:i/>
                <w:color w:val="auto"/>
                <w:sz w:val="26"/>
                <w:szCs w:val="26"/>
                <w:lang w:val="vi-VN"/>
              </w:rPr>
              <w:t>m tra: 4</w:t>
            </w:r>
            <w:bookmarkStart w:id="1" w:name="_GoBack"/>
            <w:bookmarkEnd w:id="1"/>
            <w:r w:rsidR="008F0599" w:rsidRPr="00BD3874">
              <w:rPr>
                <w:i/>
                <w:color w:val="auto"/>
                <w:sz w:val="26"/>
                <w:szCs w:val="26"/>
                <w:lang w:val="vi-VN"/>
              </w:rPr>
              <w:t>/4</w:t>
            </w:r>
            <w:r w:rsidRPr="00BD3874">
              <w:rPr>
                <w:i/>
                <w:color w:val="auto"/>
                <w:sz w:val="26"/>
                <w:szCs w:val="26"/>
                <w:lang w:val="vi-VN"/>
              </w:rPr>
              <w:t>/2025</w:t>
            </w:r>
          </w:p>
        </w:tc>
      </w:tr>
    </w:tbl>
    <w:p w:rsidR="00950827" w:rsidRPr="00BD3874" w:rsidRDefault="00950827" w:rsidP="00BD3874">
      <w:pPr>
        <w:spacing w:before="0" w:after="0"/>
        <w:contextualSpacing/>
        <w:jc w:val="both"/>
        <w:rPr>
          <w:b/>
          <w:color w:val="auto"/>
          <w:sz w:val="26"/>
          <w:szCs w:val="26"/>
          <w:lang w:val="vi-VN"/>
        </w:rPr>
      </w:pPr>
      <w:r w:rsidRPr="00BD3874">
        <w:rPr>
          <w:b/>
          <w:color w:val="auto"/>
          <w:sz w:val="26"/>
          <w:szCs w:val="26"/>
          <w:lang w:val="vi-VN"/>
        </w:rPr>
        <w:t>I. MỤC TIÊU</w:t>
      </w:r>
    </w:p>
    <w:p w:rsidR="00950827" w:rsidRPr="00BD3874" w:rsidRDefault="00950827" w:rsidP="00BD3874">
      <w:pPr>
        <w:spacing w:before="0" w:after="0"/>
        <w:contextualSpacing/>
        <w:jc w:val="both"/>
        <w:rPr>
          <w:color w:val="auto"/>
          <w:sz w:val="26"/>
          <w:szCs w:val="26"/>
          <w:lang w:val="vi-VN"/>
        </w:rPr>
      </w:pPr>
      <w:r w:rsidRPr="00BD3874">
        <w:rPr>
          <w:b/>
          <w:color w:val="auto"/>
          <w:sz w:val="26"/>
          <w:szCs w:val="26"/>
          <w:lang w:val="vi-VN"/>
        </w:rPr>
        <w:t>1. Kiến thức:</w:t>
      </w:r>
      <w:r w:rsidRPr="00BD3874">
        <w:rPr>
          <w:color w:val="auto"/>
          <w:sz w:val="26"/>
          <w:szCs w:val="26"/>
          <w:lang w:val="vi-VN"/>
        </w:rPr>
        <w:t xml:space="preserve"> Kiểm tra lại các đơn vị kiến thức đã học về:</w:t>
      </w:r>
    </w:p>
    <w:p w:rsidR="00950827" w:rsidRPr="00BD3874" w:rsidRDefault="00950827" w:rsidP="00BD3874">
      <w:pPr>
        <w:pStyle w:val="TableParagraph"/>
        <w:tabs>
          <w:tab w:val="left" w:pos="320"/>
        </w:tabs>
        <w:contextualSpacing/>
        <w:jc w:val="both"/>
        <w:rPr>
          <w:b/>
          <w:sz w:val="26"/>
          <w:szCs w:val="26"/>
          <w:lang w:val="vi-VN"/>
        </w:rPr>
      </w:pPr>
      <w:r w:rsidRPr="00BD3874">
        <w:rPr>
          <w:b/>
          <w:sz w:val="26"/>
          <w:szCs w:val="26"/>
          <w:lang w:val="vi-VN"/>
        </w:rPr>
        <w:t>*</w:t>
      </w:r>
      <w:r w:rsidR="00055FBC" w:rsidRPr="00BD3874">
        <w:rPr>
          <w:b/>
          <w:sz w:val="26"/>
          <w:szCs w:val="26"/>
          <w:lang w:val="vi-VN"/>
        </w:rPr>
        <w:t xml:space="preserve"> </w:t>
      </w:r>
      <w:r w:rsidRPr="00BD3874">
        <w:rPr>
          <w:b/>
          <w:sz w:val="26"/>
          <w:szCs w:val="26"/>
          <w:lang w:val="vi-VN"/>
        </w:rPr>
        <w:t>PHÂN MÔN ĐỊA LÍ:</w:t>
      </w:r>
    </w:p>
    <w:p w:rsidR="00950827" w:rsidRPr="00BD3874" w:rsidRDefault="00950827" w:rsidP="00BD3874">
      <w:pPr>
        <w:spacing w:before="0" w:after="0"/>
        <w:contextualSpacing/>
        <w:jc w:val="both"/>
        <w:rPr>
          <w:color w:val="auto"/>
          <w:sz w:val="26"/>
          <w:szCs w:val="26"/>
          <w:lang w:val="vi-VN"/>
        </w:rPr>
      </w:pPr>
      <w:r w:rsidRPr="00BD3874">
        <w:rPr>
          <w:b/>
          <w:color w:val="auto"/>
          <w:sz w:val="26"/>
          <w:szCs w:val="26"/>
          <w:lang w:val="vi-VN"/>
        </w:rPr>
        <w:t>Chủ đề</w:t>
      </w:r>
      <w:r w:rsidR="00AA0990" w:rsidRPr="00BD3874">
        <w:rPr>
          <w:b/>
          <w:color w:val="auto"/>
          <w:sz w:val="26"/>
          <w:szCs w:val="26"/>
          <w:lang w:val="vi-VN"/>
        </w:rPr>
        <w:t xml:space="preserve"> 1</w:t>
      </w:r>
      <w:r w:rsidRPr="00BD3874">
        <w:rPr>
          <w:b/>
          <w:color w:val="auto"/>
          <w:sz w:val="26"/>
          <w:szCs w:val="26"/>
          <w:lang w:val="vi-VN"/>
        </w:rPr>
        <w:t xml:space="preserve">. </w:t>
      </w:r>
      <w:r w:rsidRPr="00BD3874">
        <w:rPr>
          <w:color w:val="auto"/>
          <w:sz w:val="26"/>
          <w:szCs w:val="26"/>
          <w:lang w:val="vi-VN"/>
        </w:rPr>
        <w:t>Vùng Tây Nguyên.</w:t>
      </w:r>
    </w:p>
    <w:p w:rsidR="00950827" w:rsidRPr="00BD3874" w:rsidRDefault="00950827" w:rsidP="00BD3874">
      <w:pPr>
        <w:spacing w:before="0" w:after="0"/>
        <w:contextualSpacing/>
        <w:jc w:val="both"/>
        <w:rPr>
          <w:color w:val="auto"/>
          <w:sz w:val="26"/>
          <w:szCs w:val="26"/>
        </w:rPr>
      </w:pPr>
      <w:r w:rsidRPr="00BD3874">
        <w:rPr>
          <w:b/>
          <w:color w:val="auto"/>
          <w:sz w:val="26"/>
          <w:szCs w:val="26"/>
          <w:lang w:val="vi-VN"/>
        </w:rPr>
        <w:t>Chủ đề</w:t>
      </w:r>
      <w:r w:rsidR="00AA0990" w:rsidRPr="00BD3874">
        <w:rPr>
          <w:b/>
          <w:color w:val="auto"/>
          <w:sz w:val="26"/>
          <w:szCs w:val="26"/>
          <w:lang w:val="vi-VN"/>
        </w:rPr>
        <w:t xml:space="preserve"> 2</w:t>
      </w:r>
      <w:r w:rsidRPr="00BD3874">
        <w:rPr>
          <w:color w:val="auto"/>
          <w:sz w:val="26"/>
          <w:szCs w:val="26"/>
          <w:lang w:val="vi-VN"/>
        </w:rPr>
        <w:t xml:space="preserve">. </w:t>
      </w:r>
      <w:r w:rsidRPr="00BD3874">
        <w:rPr>
          <w:color w:val="auto"/>
          <w:sz w:val="26"/>
          <w:szCs w:val="26"/>
        </w:rPr>
        <w:t>Vùng Đông Nam Bộ.</w:t>
      </w:r>
    </w:p>
    <w:p w:rsidR="00950827" w:rsidRPr="00BD3874" w:rsidRDefault="00950827" w:rsidP="00BD3874">
      <w:pPr>
        <w:spacing w:before="0" w:after="0"/>
        <w:contextualSpacing/>
        <w:jc w:val="both"/>
        <w:rPr>
          <w:color w:val="auto"/>
          <w:sz w:val="26"/>
          <w:szCs w:val="26"/>
        </w:rPr>
      </w:pPr>
      <w:r w:rsidRPr="00BD3874">
        <w:rPr>
          <w:b/>
          <w:color w:val="auto"/>
          <w:sz w:val="26"/>
          <w:szCs w:val="26"/>
        </w:rPr>
        <w:t>Chủ đề</w:t>
      </w:r>
      <w:r w:rsidR="00AA0990" w:rsidRPr="00BD3874">
        <w:rPr>
          <w:b/>
          <w:color w:val="auto"/>
          <w:sz w:val="26"/>
          <w:szCs w:val="26"/>
        </w:rPr>
        <w:t xml:space="preserve"> 3</w:t>
      </w:r>
      <w:r w:rsidRPr="00BD3874">
        <w:rPr>
          <w:color w:val="auto"/>
          <w:sz w:val="26"/>
          <w:szCs w:val="26"/>
        </w:rPr>
        <w:t xml:space="preserve">. Vùng Đồng bằng sông Cửu Long. </w:t>
      </w:r>
    </w:p>
    <w:p w:rsidR="00950827" w:rsidRPr="00BD3874" w:rsidRDefault="00950827" w:rsidP="00BD3874">
      <w:pPr>
        <w:spacing w:before="0" w:after="0"/>
        <w:contextualSpacing/>
        <w:jc w:val="both"/>
        <w:rPr>
          <w:b/>
          <w:color w:val="auto"/>
          <w:sz w:val="26"/>
          <w:szCs w:val="26"/>
          <w:lang w:val="vi-VN"/>
        </w:rPr>
      </w:pPr>
      <w:r w:rsidRPr="00BD3874">
        <w:rPr>
          <w:b/>
          <w:color w:val="auto"/>
          <w:sz w:val="26"/>
          <w:szCs w:val="26"/>
          <w:lang w:val="vi-VN"/>
        </w:rPr>
        <w:t>* PHÂN MÔN LỊCH SỬ</w:t>
      </w:r>
      <w:r w:rsidR="00055FBC" w:rsidRPr="00BD3874">
        <w:rPr>
          <w:b/>
          <w:sz w:val="26"/>
          <w:szCs w:val="26"/>
          <w:lang w:val="vi-VN"/>
        </w:rPr>
        <w:t>:</w:t>
      </w:r>
      <w:r w:rsidRPr="00BD3874">
        <w:rPr>
          <w:b/>
          <w:color w:val="auto"/>
          <w:sz w:val="26"/>
          <w:szCs w:val="26"/>
          <w:lang w:val="vi-VN"/>
        </w:rPr>
        <w:t xml:space="preserve"> </w:t>
      </w:r>
    </w:p>
    <w:p w:rsidR="00950827" w:rsidRPr="00B869B5" w:rsidRDefault="00950827" w:rsidP="00BD3874">
      <w:pPr>
        <w:spacing w:before="0" w:after="0"/>
        <w:contextualSpacing/>
        <w:jc w:val="both"/>
        <w:rPr>
          <w:color w:val="auto"/>
          <w:sz w:val="26"/>
          <w:szCs w:val="26"/>
          <w:lang w:val="vi-VN"/>
        </w:rPr>
      </w:pPr>
      <w:r w:rsidRPr="00BD3874">
        <w:rPr>
          <w:b/>
          <w:color w:val="auto"/>
          <w:sz w:val="26"/>
          <w:szCs w:val="26"/>
          <w:lang w:val="vi-VN"/>
        </w:rPr>
        <w:t xml:space="preserve">Chủ đề 1: </w:t>
      </w:r>
      <w:r w:rsidR="00B869B5">
        <w:rPr>
          <w:color w:val="auto"/>
          <w:sz w:val="26"/>
          <w:szCs w:val="26"/>
          <w:lang w:val="vi-VN"/>
        </w:rPr>
        <w:t xml:space="preserve">Châu Á </w:t>
      </w:r>
      <w:r w:rsidRPr="00BD3874">
        <w:rPr>
          <w:color w:val="auto"/>
          <w:sz w:val="26"/>
          <w:szCs w:val="26"/>
          <w:lang w:val="vi-VN"/>
        </w:rPr>
        <w:t>từ năm 1991</w:t>
      </w:r>
      <w:r w:rsidR="00B869B5">
        <w:rPr>
          <w:color w:val="auto"/>
          <w:sz w:val="26"/>
          <w:szCs w:val="26"/>
          <w:lang w:val="vi-VN"/>
        </w:rPr>
        <w:t xml:space="preserve"> đến nay</w:t>
      </w:r>
      <w:r w:rsidR="009773D1" w:rsidRPr="00B869B5">
        <w:rPr>
          <w:color w:val="auto"/>
          <w:sz w:val="26"/>
          <w:szCs w:val="26"/>
          <w:lang w:val="vi-VN"/>
        </w:rPr>
        <w:t>.</w:t>
      </w:r>
    </w:p>
    <w:p w:rsidR="00950827" w:rsidRPr="00BD3874" w:rsidRDefault="00950827" w:rsidP="00BD3874">
      <w:pPr>
        <w:spacing w:before="0" w:after="0"/>
        <w:contextualSpacing/>
        <w:jc w:val="both"/>
        <w:rPr>
          <w:color w:val="auto"/>
          <w:sz w:val="26"/>
          <w:szCs w:val="26"/>
          <w:lang w:val="vi-VN"/>
        </w:rPr>
      </w:pPr>
      <w:r w:rsidRPr="00BD3874">
        <w:rPr>
          <w:b/>
          <w:color w:val="auto"/>
          <w:sz w:val="26"/>
          <w:szCs w:val="26"/>
          <w:lang w:val="vi-VN"/>
        </w:rPr>
        <w:t xml:space="preserve">Chủ đề 2: </w:t>
      </w:r>
      <w:r w:rsidR="00B869B5" w:rsidRPr="00BD3874">
        <w:rPr>
          <w:color w:val="auto"/>
          <w:sz w:val="26"/>
          <w:szCs w:val="26"/>
          <w:lang w:val="vi-VN"/>
        </w:rPr>
        <w:t xml:space="preserve">Việt Nam </w:t>
      </w:r>
      <w:r w:rsidRPr="00BD3874">
        <w:rPr>
          <w:color w:val="auto"/>
          <w:sz w:val="26"/>
          <w:szCs w:val="26"/>
          <w:lang w:val="vi-VN"/>
        </w:rPr>
        <w:t>mới từ năm 1991 đến nay.</w:t>
      </w:r>
    </w:p>
    <w:p w:rsidR="00950827" w:rsidRPr="00BD3874" w:rsidRDefault="00950827" w:rsidP="00BD3874">
      <w:pPr>
        <w:spacing w:before="0" w:after="0"/>
        <w:contextualSpacing/>
        <w:jc w:val="both"/>
        <w:rPr>
          <w:b/>
          <w:color w:val="auto"/>
          <w:sz w:val="26"/>
          <w:szCs w:val="26"/>
          <w:lang w:val="vi-VN"/>
        </w:rPr>
      </w:pPr>
      <w:r w:rsidRPr="00BD3874">
        <w:rPr>
          <w:b/>
          <w:color w:val="auto"/>
          <w:sz w:val="26"/>
          <w:szCs w:val="26"/>
          <w:lang w:val="vi-VN"/>
        </w:rPr>
        <w:t>* Nhận thức khoa học địa lí:</w:t>
      </w:r>
    </w:p>
    <w:p w:rsidR="00950827" w:rsidRPr="00BD3874" w:rsidRDefault="00950827" w:rsidP="00BD3874">
      <w:pPr>
        <w:spacing w:before="0" w:after="0"/>
        <w:contextualSpacing/>
        <w:jc w:val="both"/>
        <w:rPr>
          <w:color w:val="auto"/>
          <w:sz w:val="26"/>
          <w:szCs w:val="26"/>
          <w:lang w:val="vi-VN"/>
        </w:rPr>
      </w:pPr>
      <w:r w:rsidRPr="00BD3874">
        <w:rPr>
          <w:color w:val="auto"/>
          <w:sz w:val="26"/>
          <w:szCs w:val="26"/>
          <w:lang w:val="vi-VN"/>
        </w:rPr>
        <w:t>- Xác định được vị trí địa lý và phạm vi lãnh thổ của b</w:t>
      </w:r>
      <w:r w:rsidR="008F0599" w:rsidRPr="00BD3874">
        <w:rPr>
          <w:color w:val="auto"/>
          <w:sz w:val="26"/>
          <w:szCs w:val="26"/>
          <w:lang w:val="vi-VN"/>
        </w:rPr>
        <w:t>a</w:t>
      </w:r>
      <w:r w:rsidRPr="00BD3874">
        <w:rPr>
          <w:color w:val="auto"/>
          <w:sz w:val="26"/>
          <w:szCs w:val="26"/>
          <w:lang w:val="vi-VN"/>
        </w:rPr>
        <w:t xml:space="preserve"> vùng kinh tế.</w:t>
      </w:r>
    </w:p>
    <w:p w:rsidR="00950827" w:rsidRPr="00BD3874" w:rsidRDefault="00950827" w:rsidP="00BD3874">
      <w:pPr>
        <w:spacing w:before="0" w:after="0"/>
        <w:contextualSpacing/>
        <w:jc w:val="both"/>
        <w:rPr>
          <w:color w:val="auto"/>
          <w:sz w:val="26"/>
          <w:szCs w:val="26"/>
          <w:lang w:val="vi-VN"/>
        </w:rPr>
      </w:pPr>
      <w:r w:rsidRPr="00BD3874">
        <w:rPr>
          <w:color w:val="auto"/>
          <w:spacing w:val="-10"/>
          <w:sz w:val="26"/>
          <w:szCs w:val="26"/>
          <w:lang w:val="vi-VN"/>
        </w:rPr>
        <w:t xml:space="preserve">- </w:t>
      </w:r>
      <w:r w:rsidRPr="00BD3874">
        <w:rPr>
          <w:color w:val="auto"/>
          <w:sz w:val="26"/>
          <w:szCs w:val="26"/>
          <w:lang w:val="vi-VN"/>
        </w:rPr>
        <w:t xml:space="preserve"> Phân tích được ý nghĩa của vị trí địa lí đối với tự nhiên, phát triển kinh tế-xã hội, an ninh quốc phòng của b</w:t>
      </w:r>
      <w:r w:rsidR="008F0599" w:rsidRPr="00BD3874">
        <w:rPr>
          <w:color w:val="auto"/>
          <w:sz w:val="26"/>
          <w:szCs w:val="26"/>
          <w:lang w:val="vi-VN"/>
        </w:rPr>
        <w:t>a</w:t>
      </w:r>
      <w:r w:rsidRPr="00BD3874">
        <w:rPr>
          <w:color w:val="auto"/>
          <w:sz w:val="26"/>
          <w:szCs w:val="26"/>
          <w:lang w:val="vi-VN"/>
        </w:rPr>
        <w:t xml:space="preserve"> vùng kinh tế trên.</w:t>
      </w:r>
    </w:p>
    <w:p w:rsidR="00950827" w:rsidRPr="00BD3874" w:rsidRDefault="00950827" w:rsidP="00BD3874">
      <w:pPr>
        <w:pStyle w:val="TableParagraph"/>
        <w:tabs>
          <w:tab w:val="left" w:pos="321"/>
        </w:tabs>
        <w:contextualSpacing/>
        <w:jc w:val="both"/>
        <w:rPr>
          <w:sz w:val="26"/>
          <w:szCs w:val="26"/>
        </w:rPr>
      </w:pPr>
      <w:r w:rsidRPr="00BD3874">
        <w:rPr>
          <w:sz w:val="26"/>
          <w:szCs w:val="26"/>
          <w:lang w:val="vi-VN"/>
        </w:rPr>
        <w:t xml:space="preserve">- </w:t>
      </w:r>
      <w:r w:rsidRPr="00BD3874">
        <w:rPr>
          <w:sz w:val="26"/>
          <w:szCs w:val="26"/>
        </w:rPr>
        <w:t>Trình bày được các thế mạnh và hạn chế về điều kiện tự nhiên và tài nguyên thiên nhiên của</w:t>
      </w:r>
      <w:r w:rsidRPr="00BD3874">
        <w:rPr>
          <w:spacing w:val="-2"/>
          <w:sz w:val="26"/>
          <w:szCs w:val="26"/>
        </w:rPr>
        <w:t xml:space="preserve"> </w:t>
      </w:r>
      <w:r w:rsidRPr="00BD3874">
        <w:rPr>
          <w:sz w:val="26"/>
          <w:szCs w:val="26"/>
        </w:rPr>
        <w:t>vùng.</w:t>
      </w:r>
    </w:p>
    <w:p w:rsidR="00950827" w:rsidRPr="00BD3874" w:rsidRDefault="00950827" w:rsidP="00BD3874">
      <w:pPr>
        <w:spacing w:before="0" w:after="0"/>
        <w:contextualSpacing/>
        <w:jc w:val="both"/>
        <w:rPr>
          <w:color w:val="auto"/>
          <w:sz w:val="26"/>
          <w:szCs w:val="26"/>
          <w:lang w:val="vi"/>
        </w:rPr>
      </w:pPr>
      <w:r w:rsidRPr="00BD3874">
        <w:rPr>
          <w:color w:val="auto"/>
          <w:sz w:val="26"/>
          <w:szCs w:val="26"/>
          <w:lang w:val="vi"/>
        </w:rPr>
        <w:t>- Nhận xét được đặc điểm dân cư, văn hoá của các dân tộc Tây Nguyên.</w:t>
      </w:r>
    </w:p>
    <w:p w:rsidR="00950827" w:rsidRPr="00BD3874" w:rsidRDefault="00950827" w:rsidP="00BD3874">
      <w:pPr>
        <w:pStyle w:val="4-Bang"/>
        <w:widowControl/>
        <w:suppressAutoHyphens/>
        <w:kinsoku w:val="0"/>
        <w:overflowPunct w:val="0"/>
        <w:autoSpaceDE w:val="0"/>
        <w:autoSpaceDN w:val="0"/>
        <w:adjustRightInd w:val="0"/>
        <w:snapToGrid w:val="0"/>
        <w:spacing w:before="0" w:after="0" w:line="240" w:lineRule="auto"/>
        <w:contextualSpacing/>
        <w:rPr>
          <w:rFonts w:ascii="Times New Roman" w:hAnsi="Times New Roman" w:cs="Times New Roman"/>
          <w:sz w:val="26"/>
          <w:lang w:val="vi"/>
        </w:rPr>
      </w:pPr>
      <w:r w:rsidRPr="00BD3874">
        <w:rPr>
          <w:rFonts w:ascii="Times New Roman" w:hAnsi="Times New Roman" w:cs="Times New Roman"/>
          <w:sz w:val="26"/>
          <w:lang w:val="vi"/>
        </w:rPr>
        <w:t xml:space="preserve">- Ảnh hưởng điều kiện tự nhiên và tài nguyên thiên nhiên đến sự phát triển và phân bố các ngành kinh tế. </w:t>
      </w:r>
    </w:p>
    <w:p w:rsidR="00950827" w:rsidRPr="00BD3874" w:rsidRDefault="009773D1" w:rsidP="00BD3874">
      <w:pPr>
        <w:spacing w:before="0" w:after="0"/>
        <w:contextualSpacing/>
        <w:jc w:val="both"/>
        <w:rPr>
          <w:b/>
          <w:color w:val="auto"/>
          <w:sz w:val="26"/>
          <w:szCs w:val="26"/>
          <w:lang w:val="vi"/>
        </w:rPr>
      </w:pPr>
      <w:r w:rsidRPr="00BD3874">
        <w:rPr>
          <w:color w:val="auto"/>
          <w:sz w:val="26"/>
          <w:szCs w:val="26"/>
          <w:lang w:val="vi"/>
        </w:rPr>
        <w:t>-</w:t>
      </w:r>
      <w:r w:rsidR="00950827" w:rsidRPr="00BD3874">
        <w:rPr>
          <w:b/>
          <w:color w:val="auto"/>
          <w:sz w:val="26"/>
          <w:szCs w:val="26"/>
          <w:lang w:val="vi"/>
        </w:rPr>
        <w:t xml:space="preserve"> </w:t>
      </w:r>
      <w:r w:rsidR="00950827" w:rsidRPr="00BD3874">
        <w:rPr>
          <w:color w:val="auto"/>
          <w:sz w:val="26"/>
          <w:szCs w:val="26"/>
          <w:lang w:val="vi"/>
        </w:rPr>
        <w:t>Phân tích được đặc điểm dân cư, nguồn lao động và ảnh hưởng của các nhân tố này đến sự phát triển kinh tế - xã hội của</w:t>
      </w:r>
      <w:r w:rsidR="00950827" w:rsidRPr="00BD3874">
        <w:rPr>
          <w:color w:val="auto"/>
          <w:spacing w:val="-14"/>
          <w:sz w:val="26"/>
          <w:szCs w:val="26"/>
          <w:lang w:val="vi"/>
        </w:rPr>
        <w:t xml:space="preserve"> </w:t>
      </w:r>
      <w:r w:rsidR="00950827" w:rsidRPr="00BD3874">
        <w:rPr>
          <w:color w:val="auto"/>
          <w:sz w:val="26"/>
          <w:szCs w:val="26"/>
          <w:lang w:val="vi"/>
        </w:rPr>
        <w:t>vùng đến sự phát triển và phân bố kinh tế.</w:t>
      </w:r>
      <w:r w:rsidR="00950827" w:rsidRPr="00BD3874">
        <w:rPr>
          <w:b/>
          <w:color w:val="auto"/>
          <w:sz w:val="26"/>
          <w:szCs w:val="26"/>
          <w:lang w:val="vi"/>
        </w:rPr>
        <w:t xml:space="preserve"> </w:t>
      </w:r>
    </w:p>
    <w:p w:rsidR="00950827" w:rsidRPr="00BD3874" w:rsidRDefault="00950827" w:rsidP="00BD3874">
      <w:pPr>
        <w:pStyle w:val="4-Bang"/>
        <w:widowControl/>
        <w:suppressAutoHyphens/>
        <w:kinsoku w:val="0"/>
        <w:overflowPunct w:val="0"/>
        <w:autoSpaceDE w:val="0"/>
        <w:autoSpaceDN w:val="0"/>
        <w:adjustRightInd w:val="0"/>
        <w:snapToGrid w:val="0"/>
        <w:spacing w:before="0" w:after="0" w:line="240" w:lineRule="auto"/>
        <w:contextualSpacing/>
        <w:rPr>
          <w:rFonts w:ascii="Times New Roman" w:hAnsi="Times New Roman" w:cs="Times New Roman"/>
          <w:sz w:val="26"/>
          <w:lang w:val="vi"/>
        </w:rPr>
      </w:pPr>
      <w:r w:rsidRPr="00BD3874">
        <w:rPr>
          <w:rFonts w:ascii="Times New Roman" w:hAnsi="Times New Roman" w:cs="Times New Roman"/>
          <w:b/>
          <w:sz w:val="26"/>
          <w:lang w:val="vi"/>
        </w:rPr>
        <w:t xml:space="preserve">* Tìm hiểu địa lí: </w:t>
      </w:r>
      <w:r w:rsidRPr="00BD3874">
        <w:rPr>
          <w:rFonts w:ascii="Times New Roman" w:hAnsi="Times New Roman" w:cs="Times New Roman"/>
          <w:sz w:val="26"/>
          <w:lang w:val="vi"/>
        </w:rPr>
        <w:t xml:space="preserve">Phân tích bảng số liệu, nhận dạng các loại biểu đồ, các mối quan hệ nhân quả giữa điều kiện tự nhiên đến sự phát triển và phân bố các ngành kinh tế. </w:t>
      </w:r>
    </w:p>
    <w:p w:rsidR="00950827" w:rsidRPr="00BD3874" w:rsidRDefault="00950827" w:rsidP="00BD3874">
      <w:pPr>
        <w:spacing w:before="0" w:after="0"/>
        <w:contextualSpacing/>
        <w:jc w:val="both"/>
        <w:rPr>
          <w:b/>
          <w:color w:val="auto"/>
          <w:sz w:val="26"/>
          <w:szCs w:val="26"/>
          <w:lang w:val="vi"/>
        </w:rPr>
      </w:pPr>
      <w:r w:rsidRPr="00BD3874">
        <w:rPr>
          <w:b/>
          <w:color w:val="auto"/>
          <w:sz w:val="26"/>
          <w:szCs w:val="26"/>
          <w:lang w:val="vi"/>
        </w:rPr>
        <w:t>* Vận dụng kiến thức kỹ năng đã học</w:t>
      </w:r>
      <w:r w:rsidR="009773D1" w:rsidRPr="00BD3874">
        <w:rPr>
          <w:b/>
          <w:color w:val="auto"/>
          <w:sz w:val="26"/>
          <w:szCs w:val="26"/>
          <w:lang w:val="vi-VN"/>
        </w:rPr>
        <w:t>:</w:t>
      </w:r>
    </w:p>
    <w:p w:rsidR="00950827" w:rsidRPr="00BD3874" w:rsidRDefault="00950827" w:rsidP="00BD3874">
      <w:pPr>
        <w:pStyle w:val="TableParagraph"/>
        <w:contextualSpacing/>
        <w:jc w:val="both"/>
        <w:rPr>
          <w:sz w:val="26"/>
          <w:szCs w:val="26"/>
        </w:rPr>
      </w:pPr>
      <w:r w:rsidRPr="00BD3874">
        <w:rPr>
          <w:sz w:val="26"/>
          <w:szCs w:val="26"/>
        </w:rPr>
        <w:t>- Biết liên hệ thực tế để hiểu sâu sắc hơn kiến thức địa</w:t>
      </w:r>
      <w:r w:rsidRPr="00BD3874">
        <w:rPr>
          <w:spacing w:val="-5"/>
          <w:sz w:val="26"/>
          <w:szCs w:val="26"/>
        </w:rPr>
        <w:t xml:space="preserve"> </w:t>
      </w:r>
      <w:r w:rsidRPr="00BD3874">
        <w:rPr>
          <w:sz w:val="26"/>
          <w:szCs w:val="26"/>
        </w:rPr>
        <w:t>lí.</w:t>
      </w:r>
    </w:p>
    <w:p w:rsidR="00950827" w:rsidRPr="00BD3874" w:rsidRDefault="00950827" w:rsidP="00BD3874">
      <w:pPr>
        <w:pStyle w:val="TableParagraph"/>
        <w:contextualSpacing/>
        <w:jc w:val="both"/>
        <w:rPr>
          <w:sz w:val="26"/>
          <w:szCs w:val="26"/>
        </w:rPr>
      </w:pPr>
      <w:r w:rsidRPr="00BD3874">
        <w:rPr>
          <w:sz w:val="26"/>
          <w:szCs w:val="26"/>
        </w:rPr>
        <w:t xml:space="preserve">- </w:t>
      </w:r>
      <w:r w:rsidR="008F0599" w:rsidRPr="00BD3874">
        <w:rPr>
          <w:color w:val="000000" w:themeColor="text1"/>
          <w:sz w:val="26"/>
          <w:szCs w:val="26"/>
        </w:rPr>
        <w:t>Tìm hiểu thông tin và phân tích được tác động của biến đổi khí hậu đối với Đồng bằng sông Cửu Long; đề xuất giải pháp ứng phó.</w:t>
      </w:r>
    </w:p>
    <w:p w:rsidR="00950827" w:rsidRPr="00BD3874" w:rsidRDefault="00950827" w:rsidP="00BD3874">
      <w:pPr>
        <w:spacing w:before="0" w:after="0"/>
        <w:contextualSpacing/>
        <w:jc w:val="both"/>
        <w:rPr>
          <w:b/>
          <w:color w:val="auto"/>
          <w:sz w:val="26"/>
          <w:szCs w:val="26"/>
          <w:lang w:val="vi"/>
        </w:rPr>
      </w:pPr>
      <w:r w:rsidRPr="00BD3874">
        <w:rPr>
          <w:b/>
          <w:color w:val="auto"/>
          <w:sz w:val="26"/>
          <w:szCs w:val="26"/>
          <w:lang w:val="vi"/>
        </w:rPr>
        <w:t xml:space="preserve">* Năng lực nhận thức và tư duy lịch sử: </w:t>
      </w:r>
    </w:p>
    <w:p w:rsidR="00950827" w:rsidRDefault="00950827" w:rsidP="00BD3874">
      <w:pPr>
        <w:pStyle w:val="NormalWeb"/>
        <w:spacing w:before="0" w:beforeAutospacing="0" w:after="0" w:afterAutospacing="0"/>
        <w:contextualSpacing/>
        <w:jc w:val="both"/>
        <w:rPr>
          <w:sz w:val="26"/>
          <w:szCs w:val="26"/>
          <w:lang w:val="vi-VN"/>
        </w:rPr>
      </w:pPr>
      <w:r w:rsidRPr="00BD3874">
        <w:rPr>
          <w:sz w:val="26"/>
          <w:szCs w:val="26"/>
          <w:lang w:val="vi-VN"/>
        </w:rPr>
        <w:t>- Trình bày được tình hình Châu Á từ năm 1991 đến nay.</w:t>
      </w:r>
    </w:p>
    <w:p w:rsidR="00607142" w:rsidRPr="00BD3874" w:rsidRDefault="00607142" w:rsidP="00BD3874">
      <w:pPr>
        <w:pStyle w:val="NormalWeb"/>
        <w:spacing w:before="0" w:beforeAutospacing="0" w:after="0" w:afterAutospacing="0"/>
        <w:contextualSpacing/>
        <w:jc w:val="both"/>
        <w:rPr>
          <w:sz w:val="26"/>
          <w:szCs w:val="26"/>
          <w:lang w:val="vi"/>
        </w:rPr>
      </w:pPr>
      <w:r>
        <w:rPr>
          <w:sz w:val="26"/>
          <w:szCs w:val="26"/>
          <w:lang w:val="vi-VN"/>
        </w:rPr>
        <w:t>- Chỉ ra được những thành tựu tiêu biểu trên các lĩnh vực kinh tế, chính trị, xã hội, văn hóa, quốc phòng, an ninh,..của công cuộc Đổi mới đất nước từ năm 1991 đến nay.</w:t>
      </w:r>
    </w:p>
    <w:p w:rsidR="00950827" w:rsidRPr="00BD3874" w:rsidRDefault="00950827" w:rsidP="00BD3874">
      <w:pPr>
        <w:pStyle w:val="NormalWeb"/>
        <w:spacing w:before="0" w:beforeAutospacing="0" w:after="0" w:afterAutospacing="0"/>
        <w:contextualSpacing/>
        <w:jc w:val="both"/>
        <w:rPr>
          <w:sz w:val="26"/>
          <w:szCs w:val="26"/>
          <w:lang w:val="vi"/>
        </w:rPr>
      </w:pPr>
      <w:r w:rsidRPr="00BD3874">
        <w:rPr>
          <w:b/>
          <w:sz w:val="26"/>
          <w:szCs w:val="26"/>
          <w:lang w:val="vi"/>
        </w:rPr>
        <w:t>* Năng lực vận dụng kiến thức, kĩ năng đã học</w:t>
      </w:r>
      <w:r w:rsidR="0040226E" w:rsidRPr="00BD3874">
        <w:rPr>
          <w:b/>
          <w:sz w:val="26"/>
          <w:szCs w:val="26"/>
          <w:lang w:val="vi-VN"/>
        </w:rPr>
        <w:t>:</w:t>
      </w:r>
      <w:r w:rsidRPr="00BD3874">
        <w:rPr>
          <w:sz w:val="26"/>
          <w:szCs w:val="26"/>
          <w:lang w:val="vi"/>
        </w:rPr>
        <w:t xml:space="preserve"> để liên hệ và rút ra được bài học đối với học sinh hiện nay.</w:t>
      </w:r>
    </w:p>
    <w:p w:rsidR="00950827" w:rsidRPr="00BD3874" w:rsidRDefault="00950827" w:rsidP="00BD3874">
      <w:pPr>
        <w:pStyle w:val="NormalWeb"/>
        <w:spacing w:before="0" w:beforeAutospacing="0" w:after="0" w:afterAutospacing="0"/>
        <w:contextualSpacing/>
        <w:jc w:val="both"/>
        <w:rPr>
          <w:sz w:val="26"/>
          <w:szCs w:val="26"/>
          <w:lang w:val="vi"/>
        </w:rPr>
      </w:pPr>
      <w:r w:rsidRPr="00BD3874">
        <w:rPr>
          <w:b/>
          <w:bCs/>
          <w:sz w:val="26"/>
          <w:szCs w:val="26"/>
          <w:lang w:val="vi"/>
        </w:rPr>
        <w:t>3. Phẩm chất</w:t>
      </w:r>
    </w:p>
    <w:p w:rsidR="00950827" w:rsidRPr="00BD3874" w:rsidRDefault="00950827" w:rsidP="009351C4">
      <w:pPr>
        <w:spacing w:before="0" w:after="0"/>
        <w:ind w:right="-483"/>
        <w:contextualSpacing/>
        <w:jc w:val="both"/>
        <w:rPr>
          <w:color w:val="auto"/>
          <w:sz w:val="26"/>
          <w:szCs w:val="26"/>
          <w:lang w:val="vi"/>
        </w:rPr>
      </w:pPr>
      <w:r w:rsidRPr="00BD3874">
        <w:rPr>
          <w:color w:val="auto"/>
          <w:sz w:val="26"/>
          <w:szCs w:val="26"/>
          <w:lang w:val="vi"/>
        </w:rPr>
        <w:t>- Giáo dục học sinh ý thức chăm chỉ, trung thực, trách nhiệm, nghiêm túc trong khi làm bài kiểm tra.</w:t>
      </w:r>
    </w:p>
    <w:p w:rsidR="00950827" w:rsidRPr="00BD3874" w:rsidRDefault="00950827" w:rsidP="00BD3874">
      <w:pPr>
        <w:spacing w:before="0" w:after="0"/>
        <w:contextualSpacing/>
        <w:jc w:val="both"/>
        <w:rPr>
          <w:color w:val="auto"/>
          <w:sz w:val="26"/>
          <w:szCs w:val="26"/>
          <w:lang w:val="pt-BR"/>
        </w:rPr>
      </w:pPr>
      <w:r w:rsidRPr="00BD3874">
        <w:rPr>
          <w:color w:val="auto"/>
          <w:sz w:val="26"/>
          <w:szCs w:val="26"/>
          <w:lang w:val="pt-BR"/>
        </w:rPr>
        <w:t>- Yêu nước, yêu thiên nhiên, bảo vệ môi trường, bảo vệ Trái Đất, yêu thích môn học.</w:t>
      </w:r>
    </w:p>
    <w:p w:rsidR="00950827" w:rsidRPr="00BD3874" w:rsidRDefault="00950827" w:rsidP="00BD3874">
      <w:pPr>
        <w:spacing w:before="0" w:after="0"/>
        <w:contextualSpacing/>
        <w:jc w:val="both"/>
        <w:rPr>
          <w:b/>
          <w:color w:val="auto"/>
          <w:sz w:val="26"/>
          <w:szCs w:val="26"/>
          <w:lang w:val="pt-BR"/>
        </w:rPr>
      </w:pPr>
      <w:r w:rsidRPr="00BD3874">
        <w:rPr>
          <w:b/>
          <w:color w:val="auto"/>
          <w:sz w:val="26"/>
          <w:szCs w:val="26"/>
          <w:lang w:val="pt-BR"/>
        </w:rPr>
        <w:t>II. BẢNG NĂNG LỰC VÀ CẤP ĐỘ TƯ DUY</w:t>
      </w:r>
    </w:p>
    <w:p w:rsidR="00950827" w:rsidRPr="00BD3874" w:rsidRDefault="00950827" w:rsidP="00BD3874">
      <w:pPr>
        <w:spacing w:before="0" w:after="0"/>
        <w:contextualSpacing/>
        <w:jc w:val="both"/>
        <w:rPr>
          <w:b/>
          <w:color w:val="auto"/>
          <w:sz w:val="26"/>
          <w:szCs w:val="26"/>
          <w:lang w:val="pt-BR"/>
        </w:rPr>
      </w:pPr>
      <w:r w:rsidRPr="00BD3874">
        <w:rPr>
          <w:b/>
          <w:color w:val="auto"/>
          <w:sz w:val="26"/>
          <w:szCs w:val="26"/>
          <w:lang w:val="pt-BR"/>
        </w:rPr>
        <w:t>III. NỘI DUNG ĐỀ: (Đính kèm trang sau)</w:t>
      </w:r>
    </w:p>
    <w:p w:rsidR="00950827" w:rsidRPr="00BD3874" w:rsidRDefault="00950827" w:rsidP="00BD3874">
      <w:pPr>
        <w:spacing w:before="0" w:after="0"/>
        <w:contextualSpacing/>
        <w:jc w:val="both"/>
        <w:rPr>
          <w:b/>
          <w:color w:val="auto"/>
          <w:sz w:val="26"/>
          <w:szCs w:val="26"/>
          <w:lang w:val="pt-BR"/>
        </w:rPr>
      </w:pPr>
      <w:r w:rsidRPr="00BD3874">
        <w:rPr>
          <w:b/>
          <w:color w:val="auto"/>
          <w:sz w:val="26"/>
          <w:szCs w:val="26"/>
          <w:lang w:val="pt-BR"/>
        </w:rPr>
        <w:t>IV. HƯỚNG DẪN CHẤM: (Đính kèm trang sau)</w:t>
      </w:r>
    </w:p>
    <w:p w:rsidR="00950827" w:rsidRPr="00BD3874" w:rsidRDefault="00950827" w:rsidP="00BD3874">
      <w:pPr>
        <w:spacing w:before="0" w:after="0"/>
        <w:contextualSpacing/>
        <w:jc w:val="both"/>
        <w:rPr>
          <w:b/>
          <w:color w:val="auto"/>
          <w:sz w:val="26"/>
          <w:szCs w:val="26"/>
          <w:lang w:val="pt-BR"/>
        </w:rPr>
      </w:pPr>
    </w:p>
    <w:p w:rsidR="00950827" w:rsidRPr="00BD3874" w:rsidRDefault="00950827" w:rsidP="00BD3874">
      <w:pPr>
        <w:spacing w:before="0" w:after="0"/>
        <w:contextualSpacing/>
        <w:jc w:val="both"/>
        <w:rPr>
          <w:b/>
          <w:color w:val="auto"/>
          <w:sz w:val="26"/>
          <w:szCs w:val="26"/>
          <w:lang w:val="pt-BR"/>
        </w:rPr>
      </w:pPr>
    </w:p>
    <w:p w:rsidR="00950827" w:rsidRPr="00BD3874" w:rsidRDefault="00950827" w:rsidP="00BD3874">
      <w:pPr>
        <w:spacing w:before="0" w:after="0"/>
        <w:contextualSpacing/>
        <w:jc w:val="both"/>
        <w:rPr>
          <w:b/>
          <w:color w:val="auto"/>
          <w:sz w:val="26"/>
          <w:szCs w:val="26"/>
          <w:lang w:val="pt-BR"/>
        </w:rPr>
      </w:pPr>
    </w:p>
    <w:p w:rsidR="00950827" w:rsidRPr="00BD3874" w:rsidRDefault="00950827" w:rsidP="00BD3874">
      <w:pPr>
        <w:spacing w:before="0" w:after="0"/>
        <w:contextualSpacing/>
        <w:jc w:val="both"/>
        <w:rPr>
          <w:b/>
          <w:color w:val="auto"/>
          <w:sz w:val="26"/>
          <w:szCs w:val="26"/>
          <w:lang w:val="pt-BR"/>
        </w:rPr>
      </w:pPr>
    </w:p>
    <w:p w:rsidR="00950827" w:rsidRPr="00BD3874" w:rsidRDefault="00950827" w:rsidP="00BD3874">
      <w:pPr>
        <w:spacing w:before="0" w:after="0"/>
        <w:contextualSpacing/>
        <w:jc w:val="both"/>
        <w:rPr>
          <w:b/>
          <w:color w:val="auto"/>
          <w:sz w:val="26"/>
          <w:szCs w:val="26"/>
          <w:lang w:val="pt-BR"/>
        </w:rPr>
      </w:pPr>
    </w:p>
    <w:p w:rsidR="00950827" w:rsidRPr="00BD3874" w:rsidRDefault="00950827" w:rsidP="00BD3874">
      <w:pPr>
        <w:spacing w:before="0" w:after="0"/>
        <w:contextualSpacing/>
        <w:jc w:val="both"/>
        <w:rPr>
          <w:b/>
          <w:color w:val="auto"/>
          <w:sz w:val="26"/>
          <w:szCs w:val="26"/>
          <w:lang w:val="pt-BR"/>
        </w:rPr>
      </w:pPr>
    </w:p>
    <w:p w:rsidR="00441509" w:rsidRPr="009351C4" w:rsidRDefault="00441509" w:rsidP="00BD3874">
      <w:pPr>
        <w:spacing w:before="0" w:after="0"/>
        <w:contextualSpacing/>
        <w:jc w:val="both"/>
        <w:rPr>
          <w:b/>
          <w:color w:val="auto"/>
          <w:sz w:val="26"/>
          <w:szCs w:val="26"/>
          <w:lang w:val="vi-VN"/>
        </w:rPr>
      </w:pPr>
    </w:p>
    <w:p w:rsidR="00441509" w:rsidRPr="00BD3874" w:rsidRDefault="00441509" w:rsidP="00BD3874">
      <w:pPr>
        <w:spacing w:before="0" w:after="0"/>
        <w:contextualSpacing/>
        <w:jc w:val="both"/>
        <w:rPr>
          <w:b/>
          <w:color w:val="auto"/>
          <w:sz w:val="26"/>
          <w:szCs w:val="26"/>
          <w:lang w:val="pt-BR"/>
        </w:rPr>
      </w:pPr>
    </w:p>
    <w:p w:rsidR="004B5473" w:rsidRDefault="004B5473" w:rsidP="00BD3874">
      <w:pPr>
        <w:spacing w:before="0" w:after="0"/>
        <w:contextualSpacing/>
        <w:jc w:val="both"/>
        <w:rPr>
          <w:b/>
          <w:color w:val="auto"/>
          <w:sz w:val="26"/>
          <w:szCs w:val="26"/>
          <w:lang w:val="pt-BR"/>
        </w:rPr>
      </w:pPr>
    </w:p>
    <w:p w:rsidR="00950827" w:rsidRPr="00BD3874" w:rsidRDefault="00950827" w:rsidP="00BD3874">
      <w:pPr>
        <w:spacing w:before="0" w:after="0"/>
        <w:contextualSpacing/>
        <w:jc w:val="both"/>
        <w:rPr>
          <w:b/>
          <w:color w:val="auto"/>
          <w:sz w:val="26"/>
          <w:szCs w:val="26"/>
          <w:lang w:val="pt-BR"/>
        </w:rPr>
      </w:pPr>
      <w:r w:rsidRPr="00BD3874">
        <w:rPr>
          <w:b/>
          <w:color w:val="auto"/>
          <w:sz w:val="26"/>
          <w:szCs w:val="26"/>
          <w:lang w:val="pt-BR"/>
        </w:rPr>
        <w:lastRenderedPageBreak/>
        <w:t xml:space="preserve">II. BẢNG NĂNG LỰC VÀ CẤP ĐỘ TƯ DUY ĐỀ KIỂM TRA </w:t>
      </w:r>
      <w:r w:rsidR="00AA0990" w:rsidRPr="00BD3874">
        <w:rPr>
          <w:b/>
          <w:color w:val="auto"/>
          <w:sz w:val="26"/>
          <w:szCs w:val="26"/>
          <w:lang w:val="pt-BR"/>
        </w:rPr>
        <w:t>CUỐI</w:t>
      </w:r>
      <w:r w:rsidRPr="00BD3874">
        <w:rPr>
          <w:b/>
          <w:color w:val="auto"/>
          <w:sz w:val="26"/>
          <w:szCs w:val="26"/>
          <w:lang w:val="pt-BR"/>
        </w:rPr>
        <w:t xml:space="preserve"> </w:t>
      </w:r>
      <w:r w:rsidR="009351C4">
        <w:rPr>
          <w:b/>
          <w:color w:val="auto"/>
          <w:sz w:val="26"/>
          <w:szCs w:val="26"/>
          <w:lang w:val="vi-VN"/>
        </w:rPr>
        <w:t>KÌ</w:t>
      </w:r>
      <w:r w:rsidRPr="00BD3874">
        <w:rPr>
          <w:b/>
          <w:color w:val="auto"/>
          <w:sz w:val="26"/>
          <w:szCs w:val="26"/>
          <w:lang w:val="pt-BR"/>
        </w:rPr>
        <w:t xml:space="preserve"> II</w:t>
      </w:r>
    </w:p>
    <w:tbl>
      <w:tblPr>
        <w:tblStyle w:val="TableGrid1"/>
        <w:tblW w:w="9810" w:type="dxa"/>
        <w:tblInd w:w="-5" w:type="dxa"/>
        <w:tblLayout w:type="fixed"/>
        <w:tblLook w:val="04A0" w:firstRow="1" w:lastRow="0" w:firstColumn="1" w:lastColumn="0" w:noHBand="0" w:noVBand="1"/>
      </w:tblPr>
      <w:tblGrid>
        <w:gridCol w:w="2410"/>
        <w:gridCol w:w="709"/>
        <w:gridCol w:w="709"/>
        <w:gridCol w:w="708"/>
        <w:gridCol w:w="709"/>
        <w:gridCol w:w="709"/>
        <w:gridCol w:w="709"/>
        <w:gridCol w:w="708"/>
        <w:gridCol w:w="709"/>
        <w:gridCol w:w="709"/>
        <w:gridCol w:w="1021"/>
      </w:tblGrid>
      <w:tr w:rsidR="00950827" w:rsidRPr="00BD3874" w:rsidTr="00905E1F">
        <w:trPr>
          <w:trHeight w:val="419"/>
        </w:trPr>
        <w:tc>
          <w:tcPr>
            <w:tcW w:w="2410" w:type="dxa"/>
            <w:vMerge w:val="restart"/>
            <w:vAlign w:val="center"/>
          </w:tcPr>
          <w:p w:rsidR="00950827" w:rsidRPr="00BD3874" w:rsidRDefault="00950827" w:rsidP="00BD3874">
            <w:pPr>
              <w:spacing w:before="0" w:after="0"/>
              <w:contextualSpacing/>
              <w:jc w:val="center"/>
              <w:rPr>
                <w:b/>
                <w:color w:val="auto"/>
                <w:sz w:val="26"/>
                <w:szCs w:val="26"/>
                <w:lang w:val="pt-BR"/>
              </w:rPr>
            </w:pPr>
          </w:p>
          <w:p w:rsidR="00950827" w:rsidRPr="00BD3874" w:rsidRDefault="00950827" w:rsidP="00BD3874">
            <w:pPr>
              <w:spacing w:before="0" w:after="0"/>
              <w:contextualSpacing/>
              <w:jc w:val="center"/>
              <w:rPr>
                <w:b/>
                <w:color w:val="auto"/>
                <w:sz w:val="26"/>
                <w:szCs w:val="26"/>
              </w:rPr>
            </w:pPr>
            <w:r w:rsidRPr="00BD3874">
              <w:rPr>
                <w:b/>
                <w:color w:val="auto"/>
                <w:sz w:val="26"/>
                <w:szCs w:val="26"/>
              </w:rPr>
              <w:t>Thành phần năng lực</w:t>
            </w:r>
          </w:p>
          <w:p w:rsidR="00950827" w:rsidRPr="00BD3874" w:rsidRDefault="00950827" w:rsidP="00BD3874">
            <w:pPr>
              <w:spacing w:before="0" w:after="0"/>
              <w:contextualSpacing/>
              <w:jc w:val="center"/>
              <w:rPr>
                <w:b/>
                <w:color w:val="auto"/>
                <w:sz w:val="26"/>
                <w:szCs w:val="26"/>
              </w:rPr>
            </w:pPr>
          </w:p>
        </w:tc>
        <w:tc>
          <w:tcPr>
            <w:tcW w:w="6379" w:type="dxa"/>
            <w:gridSpan w:val="9"/>
          </w:tcPr>
          <w:p w:rsidR="00950827" w:rsidRPr="00BD3874" w:rsidRDefault="00950827" w:rsidP="00BD3874">
            <w:pPr>
              <w:spacing w:before="0" w:after="0"/>
              <w:contextualSpacing/>
              <w:jc w:val="center"/>
              <w:rPr>
                <w:b/>
                <w:color w:val="auto"/>
                <w:sz w:val="26"/>
                <w:szCs w:val="26"/>
              </w:rPr>
            </w:pPr>
            <w:r w:rsidRPr="00BD3874">
              <w:rPr>
                <w:b/>
                <w:color w:val="auto"/>
                <w:sz w:val="26"/>
                <w:szCs w:val="26"/>
              </w:rPr>
              <w:t>Cấp độ tư duy</w:t>
            </w:r>
          </w:p>
        </w:tc>
        <w:tc>
          <w:tcPr>
            <w:tcW w:w="1021" w:type="dxa"/>
            <w:vMerge w:val="restart"/>
            <w:vAlign w:val="center"/>
          </w:tcPr>
          <w:p w:rsidR="00950827" w:rsidRPr="00BD3874" w:rsidRDefault="00950827" w:rsidP="00BD3874">
            <w:pPr>
              <w:spacing w:before="0" w:after="0"/>
              <w:contextualSpacing/>
              <w:jc w:val="center"/>
              <w:rPr>
                <w:b/>
                <w:color w:val="auto"/>
                <w:sz w:val="26"/>
                <w:szCs w:val="26"/>
              </w:rPr>
            </w:pPr>
            <w:r w:rsidRPr="00BD3874">
              <w:rPr>
                <w:b/>
                <w:color w:val="auto"/>
                <w:sz w:val="26"/>
                <w:szCs w:val="26"/>
              </w:rPr>
              <w:t>Tổng lệnh hỏi</w:t>
            </w:r>
          </w:p>
        </w:tc>
      </w:tr>
      <w:tr w:rsidR="00950827" w:rsidRPr="00BD3874" w:rsidTr="00905E1F">
        <w:trPr>
          <w:trHeight w:val="718"/>
        </w:trPr>
        <w:tc>
          <w:tcPr>
            <w:tcW w:w="2410" w:type="dxa"/>
            <w:vMerge/>
          </w:tcPr>
          <w:p w:rsidR="00950827" w:rsidRPr="00BD3874" w:rsidRDefault="00950827" w:rsidP="00BD3874">
            <w:pPr>
              <w:spacing w:before="0" w:after="0"/>
              <w:contextualSpacing/>
              <w:jc w:val="both"/>
              <w:rPr>
                <w:b/>
                <w:color w:val="auto"/>
                <w:sz w:val="26"/>
                <w:szCs w:val="26"/>
              </w:rPr>
            </w:pPr>
          </w:p>
        </w:tc>
        <w:tc>
          <w:tcPr>
            <w:tcW w:w="2126" w:type="dxa"/>
            <w:gridSpan w:val="3"/>
          </w:tcPr>
          <w:p w:rsidR="00950827" w:rsidRPr="00BD3874" w:rsidRDefault="00950827" w:rsidP="00BD3874">
            <w:pPr>
              <w:spacing w:before="0" w:after="0"/>
              <w:contextualSpacing/>
              <w:jc w:val="center"/>
              <w:rPr>
                <w:b/>
                <w:color w:val="auto"/>
                <w:sz w:val="26"/>
                <w:szCs w:val="26"/>
              </w:rPr>
            </w:pPr>
            <w:r w:rsidRPr="00BD3874">
              <w:rPr>
                <w:b/>
                <w:color w:val="auto"/>
                <w:sz w:val="26"/>
                <w:szCs w:val="26"/>
              </w:rPr>
              <w:t>Phần I: TN nhiều lựa chọn</w:t>
            </w:r>
          </w:p>
        </w:tc>
        <w:tc>
          <w:tcPr>
            <w:tcW w:w="2127" w:type="dxa"/>
            <w:gridSpan w:val="3"/>
          </w:tcPr>
          <w:p w:rsidR="00950827" w:rsidRPr="00BD3874" w:rsidRDefault="00950827" w:rsidP="00BD3874">
            <w:pPr>
              <w:spacing w:before="0" w:after="0"/>
              <w:contextualSpacing/>
              <w:jc w:val="center"/>
              <w:rPr>
                <w:b/>
                <w:color w:val="auto"/>
                <w:sz w:val="26"/>
                <w:szCs w:val="26"/>
              </w:rPr>
            </w:pPr>
            <w:r w:rsidRPr="00BD3874">
              <w:rPr>
                <w:b/>
                <w:color w:val="auto"/>
                <w:sz w:val="26"/>
                <w:szCs w:val="26"/>
              </w:rPr>
              <w:t>Phần II:</w:t>
            </w:r>
          </w:p>
          <w:p w:rsidR="00950827" w:rsidRPr="00BD3874" w:rsidRDefault="00950827" w:rsidP="00BD3874">
            <w:pPr>
              <w:spacing w:before="0" w:after="0"/>
              <w:contextualSpacing/>
              <w:jc w:val="center"/>
              <w:rPr>
                <w:b/>
                <w:color w:val="auto"/>
                <w:sz w:val="26"/>
                <w:szCs w:val="26"/>
              </w:rPr>
            </w:pPr>
            <w:r w:rsidRPr="00BD3874">
              <w:rPr>
                <w:b/>
                <w:color w:val="auto"/>
                <w:sz w:val="26"/>
                <w:szCs w:val="26"/>
              </w:rPr>
              <w:t>TN đúng sai</w:t>
            </w:r>
          </w:p>
        </w:tc>
        <w:tc>
          <w:tcPr>
            <w:tcW w:w="2126" w:type="dxa"/>
            <w:gridSpan w:val="3"/>
          </w:tcPr>
          <w:p w:rsidR="00950827" w:rsidRPr="00BD3874" w:rsidRDefault="00950827" w:rsidP="00BD3874">
            <w:pPr>
              <w:spacing w:before="0" w:after="0"/>
              <w:contextualSpacing/>
              <w:jc w:val="center"/>
              <w:rPr>
                <w:b/>
                <w:color w:val="auto"/>
                <w:sz w:val="26"/>
                <w:szCs w:val="26"/>
              </w:rPr>
            </w:pPr>
            <w:r w:rsidRPr="00BD3874">
              <w:rPr>
                <w:b/>
                <w:color w:val="auto"/>
                <w:sz w:val="26"/>
                <w:szCs w:val="26"/>
              </w:rPr>
              <w:t>Phần III:</w:t>
            </w:r>
          </w:p>
          <w:p w:rsidR="00950827" w:rsidRPr="00BD3874" w:rsidRDefault="00950827" w:rsidP="00BD3874">
            <w:pPr>
              <w:spacing w:before="0" w:after="0"/>
              <w:contextualSpacing/>
              <w:jc w:val="center"/>
              <w:rPr>
                <w:b/>
                <w:color w:val="auto"/>
                <w:sz w:val="26"/>
                <w:szCs w:val="26"/>
              </w:rPr>
            </w:pPr>
            <w:r w:rsidRPr="00BD3874">
              <w:rPr>
                <w:b/>
                <w:color w:val="auto"/>
                <w:sz w:val="26"/>
                <w:szCs w:val="26"/>
              </w:rPr>
              <w:t>Tự luận</w:t>
            </w:r>
          </w:p>
        </w:tc>
        <w:tc>
          <w:tcPr>
            <w:tcW w:w="1021" w:type="dxa"/>
            <w:vMerge/>
          </w:tcPr>
          <w:p w:rsidR="00950827" w:rsidRPr="00BD3874" w:rsidRDefault="00950827" w:rsidP="00BD3874">
            <w:pPr>
              <w:spacing w:before="0" w:after="0"/>
              <w:contextualSpacing/>
              <w:jc w:val="both"/>
              <w:rPr>
                <w:b/>
                <w:color w:val="auto"/>
                <w:sz w:val="26"/>
                <w:szCs w:val="26"/>
              </w:rPr>
            </w:pPr>
          </w:p>
        </w:tc>
      </w:tr>
      <w:tr w:rsidR="00950827" w:rsidRPr="00BD3874" w:rsidTr="00905E1F">
        <w:trPr>
          <w:trHeight w:val="391"/>
        </w:trPr>
        <w:tc>
          <w:tcPr>
            <w:tcW w:w="2410" w:type="dxa"/>
            <w:vMerge/>
          </w:tcPr>
          <w:p w:rsidR="00950827" w:rsidRPr="00BD3874" w:rsidRDefault="00950827" w:rsidP="00BD3874">
            <w:pPr>
              <w:spacing w:before="0" w:after="0"/>
              <w:contextualSpacing/>
              <w:jc w:val="both"/>
              <w:rPr>
                <w:color w:val="auto"/>
                <w:sz w:val="26"/>
                <w:szCs w:val="26"/>
              </w:rPr>
            </w:pPr>
          </w:p>
        </w:tc>
        <w:tc>
          <w:tcPr>
            <w:tcW w:w="709" w:type="dxa"/>
          </w:tcPr>
          <w:p w:rsidR="00950827" w:rsidRPr="00BD3874" w:rsidRDefault="00950827" w:rsidP="00BD3874">
            <w:pPr>
              <w:spacing w:before="0" w:after="0"/>
              <w:contextualSpacing/>
              <w:jc w:val="center"/>
              <w:rPr>
                <w:b/>
                <w:color w:val="auto"/>
                <w:sz w:val="26"/>
                <w:szCs w:val="26"/>
              </w:rPr>
            </w:pPr>
            <w:r w:rsidRPr="00BD3874">
              <w:rPr>
                <w:b/>
                <w:color w:val="auto"/>
                <w:sz w:val="26"/>
                <w:szCs w:val="26"/>
              </w:rPr>
              <w:t>NB</w:t>
            </w:r>
          </w:p>
        </w:tc>
        <w:tc>
          <w:tcPr>
            <w:tcW w:w="709" w:type="dxa"/>
          </w:tcPr>
          <w:p w:rsidR="00950827" w:rsidRPr="00BD3874" w:rsidRDefault="00950827" w:rsidP="00BD3874">
            <w:pPr>
              <w:spacing w:before="0" w:after="0"/>
              <w:contextualSpacing/>
              <w:jc w:val="center"/>
              <w:rPr>
                <w:b/>
                <w:color w:val="auto"/>
                <w:sz w:val="26"/>
                <w:szCs w:val="26"/>
              </w:rPr>
            </w:pPr>
            <w:r w:rsidRPr="00BD3874">
              <w:rPr>
                <w:b/>
                <w:color w:val="auto"/>
                <w:sz w:val="26"/>
                <w:szCs w:val="26"/>
              </w:rPr>
              <w:t>TH</w:t>
            </w:r>
          </w:p>
        </w:tc>
        <w:tc>
          <w:tcPr>
            <w:tcW w:w="708" w:type="dxa"/>
          </w:tcPr>
          <w:p w:rsidR="00950827" w:rsidRPr="00BD3874" w:rsidRDefault="00950827" w:rsidP="00BD3874">
            <w:pPr>
              <w:spacing w:before="0" w:after="0"/>
              <w:contextualSpacing/>
              <w:jc w:val="center"/>
              <w:rPr>
                <w:b/>
                <w:color w:val="auto"/>
                <w:sz w:val="26"/>
                <w:szCs w:val="26"/>
              </w:rPr>
            </w:pPr>
            <w:r w:rsidRPr="00BD3874">
              <w:rPr>
                <w:b/>
                <w:color w:val="auto"/>
                <w:sz w:val="26"/>
                <w:szCs w:val="26"/>
              </w:rPr>
              <w:t>VD</w:t>
            </w:r>
          </w:p>
        </w:tc>
        <w:tc>
          <w:tcPr>
            <w:tcW w:w="709" w:type="dxa"/>
          </w:tcPr>
          <w:p w:rsidR="00950827" w:rsidRPr="00BD3874" w:rsidRDefault="00950827" w:rsidP="00BD3874">
            <w:pPr>
              <w:spacing w:before="0" w:after="0"/>
              <w:contextualSpacing/>
              <w:jc w:val="center"/>
              <w:rPr>
                <w:b/>
                <w:color w:val="auto"/>
                <w:sz w:val="26"/>
                <w:szCs w:val="26"/>
              </w:rPr>
            </w:pPr>
            <w:r w:rsidRPr="00BD3874">
              <w:rPr>
                <w:b/>
                <w:color w:val="auto"/>
                <w:sz w:val="26"/>
                <w:szCs w:val="26"/>
              </w:rPr>
              <w:t>NB</w:t>
            </w:r>
          </w:p>
        </w:tc>
        <w:tc>
          <w:tcPr>
            <w:tcW w:w="709" w:type="dxa"/>
          </w:tcPr>
          <w:p w:rsidR="00950827" w:rsidRPr="00BD3874" w:rsidRDefault="00950827" w:rsidP="00BD3874">
            <w:pPr>
              <w:spacing w:before="0" w:after="0"/>
              <w:contextualSpacing/>
              <w:jc w:val="center"/>
              <w:rPr>
                <w:b/>
                <w:color w:val="auto"/>
                <w:sz w:val="26"/>
                <w:szCs w:val="26"/>
              </w:rPr>
            </w:pPr>
            <w:r w:rsidRPr="00BD3874">
              <w:rPr>
                <w:b/>
                <w:color w:val="auto"/>
                <w:sz w:val="26"/>
                <w:szCs w:val="26"/>
              </w:rPr>
              <w:t>TH</w:t>
            </w:r>
          </w:p>
        </w:tc>
        <w:tc>
          <w:tcPr>
            <w:tcW w:w="709" w:type="dxa"/>
          </w:tcPr>
          <w:p w:rsidR="00950827" w:rsidRPr="00BD3874" w:rsidRDefault="00950827" w:rsidP="00BD3874">
            <w:pPr>
              <w:spacing w:before="0" w:after="0"/>
              <w:contextualSpacing/>
              <w:jc w:val="center"/>
              <w:rPr>
                <w:b/>
                <w:color w:val="auto"/>
                <w:sz w:val="26"/>
                <w:szCs w:val="26"/>
              </w:rPr>
            </w:pPr>
            <w:r w:rsidRPr="00BD3874">
              <w:rPr>
                <w:b/>
                <w:color w:val="auto"/>
                <w:sz w:val="26"/>
                <w:szCs w:val="26"/>
              </w:rPr>
              <w:t>VD</w:t>
            </w:r>
          </w:p>
        </w:tc>
        <w:tc>
          <w:tcPr>
            <w:tcW w:w="708" w:type="dxa"/>
          </w:tcPr>
          <w:p w:rsidR="00950827" w:rsidRPr="00BD3874" w:rsidRDefault="00950827" w:rsidP="00BD3874">
            <w:pPr>
              <w:spacing w:before="0" w:after="0"/>
              <w:contextualSpacing/>
              <w:jc w:val="center"/>
              <w:rPr>
                <w:b/>
                <w:color w:val="auto"/>
                <w:sz w:val="26"/>
                <w:szCs w:val="26"/>
              </w:rPr>
            </w:pPr>
            <w:r w:rsidRPr="00BD3874">
              <w:rPr>
                <w:b/>
                <w:color w:val="auto"/>
                <w:sz w:val="26"/>
                <w:szCs w:val="26"/>
              </w:rPr>
              <w:t>NB</w:t>
            </w:r>
          </w:p>
        </w:tc>
        <w:tc>
          <w:tcPr>
            <w:tcW w:w="709" w:type="dxa"/>
          </w:tcPr>
          <w:p w:rsidR="00950827" w:rsidRPr="00BD3874" w:rsidRDefault="00950827" w:rsidP="00BD3874">
            <w:pPr>
              <w:spacing w:before="0" w:after="0"/>
              <w:contextualSpacing/>
              <w:jc w:val="center"/>
              <w:rPr>
                <w:b/>
                <w:color w:val="auto"/>
                <w:sz w:val="26"/>
                <w:szCs w:val="26"/>
              </w:rPr>
            </w:pPr>
            <w:r w:rsidRPr="00BD3874">
              <w:rPr>
                <w:b/>
                <w:color w:val="auto"/>
                <w:sz w:val="26"/>
                <w:szCs w:val="26"/>
              </w:rPr>
              <w:t>TH</w:t>
            </w:r>
          </w:p>
        </w:tc>
        <w:tc>
          <w:tcPr>
            <w:tcW w:w="709" w:type="dxa"/>
          </w:tcPr>
          <w:p w:rsidR="00950827" w:rsidRPr="00BD3874" w:rsidRDefault="00950827" w:rsidP="00BD3874">
            <w:pPr>
              <w:spacing w:before="0" w:after="0"/>
              <w:contextualSpacing/>
              <w:jc w:val="center"/>
              <w:rPr>
                <w:b/>
                <w:color w:val="auto"/>
                <w:sz w:val="26"/>
                <w:szCs w:val="26"/>
              </w:rPr>
            </w:pPr>
            <w:r w:rsidRPr="00BD3874">
              <w:rPr>
                <w:b/>
                <w:color w:val="auto"/>
                <w:sz w:val="26"/>
                <w:szCs w:val="26"/>
              </w:rPr>
              <w:t>VD</w:t>
            </w:r>
          </w:p>
        </w:tc>
        <w:tc>
          <w:tcPr>
            <w:tcW w:w="1021" w:type="dxa"/>
            <w:vMerge/>
          </w:tcPr>
          <w:p w:rsidR="00950827" w:rsidRPr="00BD3874" w:rsidRDefault="00950827" w:rsidP="00BD3874">
            <w:pPr>
              <w:spacing w:before="0" w:after="0"/>
              <w:contextualSpacing/>
              <w:jc w:val="both"/>
              <w:rPr>
                <w:b/>
                <w:color w:val="auto"/>
                <w:sz w:val="26"/>
                <w:szCs w:val="26"/>
              </w:rPr>
            </w:pPr>
          </w:p>
        </w:tc>
      </w:tr>
      <w:tr w:rsidR="00950827" w:rsidRPr="00BD3874" w:rsidTr="00905E1F">
        <w:trPr>
          <w:trHeight w:val="405"/>
        </w:trPr>
        <w:tc>
          <w:tcPr>
            <w:tcW w:w="2410" w:type="dxa"/>
          </w:tcPr>
          <w:p w:rsidR="00950827" w:rsidRPr="00BD3874" w:rsidRDefault="00950827" w:rsidP="00BD3874">
            <w:pPr>
              <w:spacing w:before="0" w:after="0"/>
              <w:contextualSpacing/>
              <w:jc w:val="both"/>
              <w:rPr>
                <w:color w:val="auto"/>
                <w:sz w:val="26"/>
                <w:szCs w:val="26"/>
              </w:rPr>
            </w:pPr>
            <w:r w:rsidRPr="00BD3874">
              <w:rPr>
                <w:color w:val="auto"/>
                <w:sz w:val="26"/>
                <w:szCs w:val="26"/>
              </w:rPr>
              <w:t>Tìm hiểu Địa lí</w:t>
            </w:r>
            <w:r w:rsidR="00E6284C" w:rsidRPr="00BD3874">
              <w:rPr>
                <w:color w:val="auto"/>
                <w:sz w:val="26"/>
                <w:szCs w:val="26"/>
              </w:rPr>
              <w:t>.</w:t>
            </w:r>
          </w:p>
        </w:tc>
        <w:tc>
          <w:tcPr>
            <w:tcW w:w="709"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4</w:t>
            </w: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8"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8"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1021"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4</w:t>
            </w:r>
          </w:p>
        </w:tc>
      </w:tr>
      <w:tr w:rsidR="00950827" w:rsidRPr="00BD3874" w:rsidTr="00905E1F">
        <w:trPr>
          <w:trHeight w:val="718"/>
        </w:trPr>
        <w:tc>
          <w:tcPr>
            <w:tcW w:w="2410" w:type="dxa"/>
          </w:tcPr>
          <w:p w:rsidR="00950827" w:rsidRPr="00BD3874" w:rsidRDefault="00950827" w:rsidP="00BD3874">
            <w:pPr>
              <w:spacing w:before="0" w:after="0"/>
              <w:contextualSpacing/>
              <w:jc w:val="both"/>
              <w:rPr>
                <w:color w:val="auto"/>
                <w:sz w:val="26"/>
                <w:szCs w:val="26"/>
              </w:rPr>
            </w:pPr>
            <w:r w:rsidRPr="00BD3874">
              <w:rPr>
                <w:color w:val="auto"/>
                <w:sz w:val="26"/>
                <w:szCs w:val="26"/>
              </w:rPr>
              <w:t>Nhận thức và tư duy khoa học</w:t>
            </w:r>
            <w:r w:rsidR="00E6284C" w:rsidRPr="00BD3874">
              <w:rPr>
                <w:color w:val="auto"/>
                <w:sz w:val="26"/>
                <w:szCs w:val="26"/>
              </w:rPr>
              <w:t>.</w:t>
            </w:r>
          </w:p>
        </w:tc>
        <w:tc>
          <w:tcPr>
            <w:tcW w:w="709"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4</w:t>
            </w:r>
          </w:p>
        </w:tc>
        <w:tc>
          <w:tcPr>
            <w:tcW w:w="709"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2</w:t>
            </w:r>
          </w:p>
        </w:tc>
        <w:tc>
          <w:tcPr>
            <w:tcW w:w="708"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4</w:t>
            </w: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8"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1021"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10</w:t>
            </w:r>
          </w:p>
        </w:tc>
      </w:tr>
      <w:tr w:rsidR="00950827" w:rsidRPr="00BD3874" w:rsidTr="00905E1F">
        <w:trPr>
          <w:trHeight w:val="718"/>
        </w:trPr>
        <w:tc>
          <w:tcPr>
            <w:tcW w:w="2410" w:type="dxa"/>
          </w:tcPr>
          <w:p w:rsidR="00950827" w:rsidRPr="00BD3874" w:rsidRDefault="00950827" w:rsidP="00BD3874">
            <w:pPr>
              <w:spacing w:before="0" w:after="0"/>
              <w:contextualSpacing/>
              <w:jc w:val="both"/>
              <w:rPr>
                <w:color w:val="auto"/>
                <w:sz w:val="26"/>
                <w:szCs w:val="26"/>
              </w:rPr>
            </w:pPr>
            <w:r w:rsidRPr="00BD3874">
              <w:rPr>
                <w:color w:val="auto"/>
                <w:sz w:val="26"/>
                <w:szCs w:val="26"/>
              </w:rPr>
              <w:t>Vận dụng kiến thức, kỹ năng đã học</w:t>
            </w:r>
            <w:r w:rsidR="00E6284C" w:rsidRPr="00BD3874">
              <w:rPr>
                <w:color w:val="auto"/>
                <w:sz w:val="26"/>
                <w:szCs w:val="26"/>
              </w:rPr>
              <w:t>.</w:t>
            </w: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8"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2</w:t>
            </w: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8"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1</w:t>
            </w:r>
          </w:p>
        </w:tc>
        <w:tc>
          <w:tcPr>
            <w:tcW w:w="1021"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3</w:t>
            </w:r>
          </w:p>
        </w:tc>
      </w:tr>
      <w:tr w:rsidR="00950827" w:rsidRPr="00BD3874" w:rsidTr="00905E1F">
        <w:trPr>
          <w:trHeight w:val="545"/>
        </w:trPr>
        <w:tc>
          <w:tcPr>
            <w:tcW w:w="2410" w:type="dxa"/>
            <w:vAlign w:val="center"/>
          </w:tcPr>
          <w:p w:rsidR="00950827" w:rsidRPr="00BD3874" w:rsidRDefault="00950827" w:rsidP="00BD3874">
            <w:pPr>
              <w:spacing w:before="0" w:after="0"/>
              <w:contextualSpacing/>
              <w:jc w:val="both"/>
              <w:rPr>
                <w:b/>
                <w:bCs/>
                <w:color w:val="auto"/>
                <w:sz w:val="26"/>
                <w:szCs w:val="26"/>
              </w:rPr>
            </w:pPr>
            <w:r w:rsidRPr="00BD3874">
              <w:rPr>
                <w:b/>
                <w:bCs/>
                <w:color w:val="auto"/>
                <w:sz w:val="26"/>
                <w:szCs w:val="26"/>
              </w:rPr>
              <w:t>Tổng lệnh hỏi</w:t>
            </w:r>
          </w:p>
        </w:tc>
        <w:tc>
          <w:tcPr>
            <w:tcW w:w="709" w:type="dxa"/>
            <w:vAlign w:val="center"/>
          </w:tcPr>
          <w:p w:rsidR="00950827" w:rsidRPr="00BD3874" w:rsidRDefault="00950827" w:rsidP="00BD3874">
            <w:pPr>
              <w:spacing w:before="0" w:after="0"/>
              <w:contextualSpacing/>
              <w:jc w:val="center"/>
              <w:rPr>
                <w:b/>
                <w:bCs/>
                <w:color w:val="auto"/>
                <w:sz w:val="26"/>
                <w:szCs w:val="26"/>
              </w:rPr>
            </w:pPr>
            <w:r w:rsidRPr="00BD3874">
              <w:rPr>
                <w:b/>
                <w:bCs/>
                <w:color w:val="auto"/>
                <w:sz w:val="26"/>
                <w:szCs w:val="26"/>
              </w:rPr>
              <w:t>8</w:t>
            </w:r>
          </w:p>
        </w:tc>
        <w:tc>
          <w:tcPr>
            <w:tcW w:w="709" w:type="dxa"/>
            <w:vAlign w:val="center"/>
          </w:tcPr>
          <w:p w:rsidR="00950827" w:rsidRPr="00BD3874" w:rsidRDefault="00950827" w:rsidP="00BD3874">
            <w:pPr>
              <w:spacing w:before="0" w:after="0"/>
              <w:contextualSpacing/>
              <w:jc w:val="center"/>
              <w:rPr>
                <w:b/>
                <w:bCs/>
                <w:color w:val="auto"/>
                <w:sz w:val="26"/>
                <w:szCs w:val="26"/>
              </w:rPr>
            </w:pPr>
            <w:r w:rsidRPr="00BD3874">
              <w:rPr>
                <w:b/>
                <w:bCs/>
                <w:color w:val="auto"/>
                <w:sz w:val="26"/>
                <w:szCs w:val="26"/>
              </w:rPr>
              <w:t>2</w:t>
            </w:r>
          </w:p>
        </w:tc>
        <w:tc>
          <w:tcPr>
            <w:tcW w:w="708" w:type="dxa"/>
            <w:vAlign w:val="center"/>
          </w:tcPr>
          <w:p w:rsidR="00950827" w:rsidRPr="00BD3874" w:rsidRDefault="00950827" w:rsidP="00BD3874">
            <w:pPr>
              <w:spacing w:before="0" w:after="0"/>
              <w:contextualSpacing/>
              <w:jc w:val="center"/>
              <w:rPr>
                <w:b/>
                <w:bCs/>
                <w:color w:val="auto"/>
                <w:sz w:val="26"/>
                <w:szCs w:val="26"/>
              </w:rPr>
            </w:pPr>
            <w:r w:rsidRPr="00BD3874">
              <w:rPr>
                <w:b/>
                <w:bCs/>
                <w:color w:val="auto"/>
                <w:sz w:val="26"/>
                <w:szCs w:val="26"/>
              </w:rPr>
              <w:t>2</w:t>
            </w:r>
          </w:p>
        </w:tc>
        <w:tc>
          <w:tcPr>
            <w:tcW w:w="709" w:type="dxa"/>
            <w:vAlign w:val="center"/>
          </w:tcPr>
          <w:p w:rsidR="00950827" w:rsidRPr="00BD3874" w:rsidRDefault="00950827" w:rsidP="00BD3874">
            <w:pPr>
              <w:spacing w:before="0" w:after="0"/>
              <w:contextualSpacing/>
              <w:jc w:val="center"/>
              <w:rPr>
                <w:b/>
                <w:bCs/>
                <w:color w:val="auto"/>
                <w:sz w:val="26"/>
                <w:szCs w:val="26"/>
              </w:rPr>
            </w:pPr>
          </w:p>
        </w:tc>
        <w:tc>
          <w:tcPr>
            <w:tcW w:w="709" w:type="dxa"/>
            <w:vAlign w:val="center"/>
          </w:tcPr>
          <w:p w:rsidR="00950827" w:rsidRPr="00BD3874" w:rsidRDefault="00950827" w:rsidP="00BD3874">
            <w:pPr>
              <w:spacing w:before="0" w:after="0"/>
              <w:contextualSpacing/>
              <w:jc w:val="center"/>
              <w:rPr>
                <w:b/>
                <w:bCs/>
                <w:color w:val="auto"/>
                <w:sz w:val="26"/>
                <w:szCs w:val="26"/>
              </w:rPr>
            </w:pPr>
            <w:r w:rsidRPr="00BD3874">
              <w:rPr>
                <w:b/>
                <w:bCs/>
                <w:color w:val="auto"/>
                <w:sz w:val="26"/>
                <w:szCs w:val="26"/>
              </w:rPr>
              <w:t>4</w:t>
            </w:r>
          </w:p>
        </w:tc>
        <w:tc>
          <w:tcPr>
            <w:tcW w:w="709" w:type="dxa"/>
            <w:vAlign w:val="center"/>
          </w:tcPr>
          <w:p w:rsidR="00950827" w:rsidRPr="00BD3874" w:rsidRDefault="00950827" w:rsidP="00BD3874">
            <w:pPr>
              <w:spacing w:before="0" w:after="0"/>
              <w:contextualSpacing/>
              <w:jc w:val="center"/>
              <w:rPr>
                <w:b/>
                <w:bCs/>
                <w:color w:val="auto"/>
                <w:sz w:val="26"/>
                <w:szCs w:val="26"/>
              </w:rPr>
            </w:pPr>
          </w:p>
        </w:tc>
        <w:tc>
          <w:tcPr>
            <w:tcW w:w="708" w:type="dxa"/>
            <w:vAlign w:val="center"/>
          </w:tcPr>
          <w:p w:rsidR="00950827" w:rsidRPr="00BD3874" w:rsidRDefault="00950827" w:rsidP="00BD3874">
            <w:pPr>
              <w:spacing w:before="0" w:after="0"/>
              <w:contextualSpacing/>
              <w:jc w:val="center"/>
              <w:rPr>
                <w:b/>
                <w:bCs/>
                <w:color w:val="auto"/>
                <w:sz w:val="26"/>
                <w:szCs w:val="26"/>
              </w:rPr>
            </w:pPr>
          </w:p>
        </w:tc>
        <w:tc>
          <w:tcPr>
            <w:tcW w:w="709" w:type="dxa"/>
            <w:vAlign w:val="center"/>
          </w:tcPr>
          <w:p w:rsidR="00950827" w:rsidRPr="00BD3874" w:rsidRDefault="00950827" w:rsidP="00BD3874">
            <w:pPr>
              <w:spacing w:before="0" w:after="0"/>
              <w:contextualSpacing/>
              <w:jc w:val="center"/>
              <w:rPr>
                <w:b/>
                <w:bCs/>
                <w:color w:val="auto"/>
                <w:sz w:val="26"/>
                <w:szCs w:val="26"/>
              </w:rPr>
            </w:pPr>
          </w:p>
        </w:tc>
        <w:tc>
          <w:tcPr>
            <w:tcW w:w="709" w:type="dxa"/>
            <w:vAlign w:val="center"/>
          </w:tcPr>
          <w:p w:rsidR="00950827" w:rsidRPr="00BD3874" w:rsidRDefault="00950827" w:rsidP="00BD3874">
            <w:pPr>
              <w:spacing w:before="0" w:after="0"/>
              <w:contextualSpacing/>
              <w:jc w:val="center"/>
              <w:rPr>
                <w:b/>
                <w:bCs/>
                <w:color w:val="auto"/>
                <w:sz w:val="26"/>
                <w:szCs w:val="26"/>
              </w:rPr>
            </w:pPr>
            <w:r w:rsidRPr="00BD3874">
              <w:rPr>
                <w:b/>
                <w:bCs/>
                <w:color w:val="auto"/>
                <w:sz w:val="26"/>
                <w:szCs w:val="26"/>
              </w:rPr>
              <w:t>1</w:t>
            </w:r>
          </w:p>
        </w:tc>
        <w:tc>
          <w:tcPr>
            <w:tcW w:w="1021" w:type="dxa"/>
            <w:vAlign w:val="center"/>
          </w:tcPr>
          <w:p w:rsidR="00950827" w:rsidRPr="00BD3874" w:rsidRDefault="00950827" w:rsidP="00BD3874">
            <w:pPr>
              <w:spacing w:before="0" w:after="0"/>
              <w:contextualSpacing/>
              <w:jc w:val="center"/>
              <w:rPr>
                <w:b/>
                <w:bCs/>
                <w:color w:val="auto"/>
                <w:sz w:val="26"/>
                <w:szCs w:val="26"/>
              </w:rPr>
            </w:pPr>
            <w:r w:rsidRPr="00BD3874">
              <w:rPr>
                <w:b/>
                <w:bCs/>
                <w:color w:val="auto"/>
                <w:sz w:val="26"/>
                <w:szCs w:val="26"/>
              </w:rPr>
              <w:t>17</w:t>
            </w:r>
          </w:p>
        </w:tc>
      </w:tr>
      <w:tr w:rsidR="00950827" w:rsidRPr="00BD3874" w:rsidTr="00905E1F">
        <w:trPr>
          <w:trHeight w:val="411"/>
        </w:trPr>
        <w:tc>
          <w:tcPr>
            <w:tcW w:w="2410" w:type="dxa"/>
          </w:tcPr>
          <w:p w:rsidR="00950827" w:rsidRPr="00BD3874" w:rsidRDefault="00950827" w:rsidP="00BD3874">
            <w:pPr>
              <w:spacing w:before="0" w:after="0"/>
              <w:contextualSpacing/>
              <w:jc w:val="both"/>
              <w:rPr>
                <w:color w:val="auto"/>
                <w:sz w:val="26"/>
                <w:szCs w:val="26"/>
              </w:rPr>
            </w:pPr>
            <w:r w:rsidRPr="00BD3874">
              <w:rPr>
                <w:color w:val="auto"/>
                <w:sz w:val="26"/>
                <w:szCs w:val="26"/>
              </w:rPr>
              <w:t>Tìm hiểu Lịch sử</w:t>
            </w:r>
            <w:r w:rsidR="00E6284C" w:rsidRPr="00BD3874">
              <w:rPr>
                <w:color w:val="auto"/>
                <w:sz w:val="26"/>
                <w:szCs w:val="26"/>
              </w:rPr>
              <w:t>.</w:t>
            </w:r>
            <w:r w:rsidRPr="00BD3874">
              <w:rPr>
                <w:color w:val="auto"/>
                <w:sz w:val="26"/>
                <w:szCs w:val="26"/>
              </w:rPr>
              <w:t xml:space="preserve"> </w:t>
            </w:r>
          </w:p>
        </w:tc>
        <w:tc>
          <w:tcPr>
            <w:tcW w:w="709"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4</w:t>
            </w: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8"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2</w:t>
            </w: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8"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1021"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6</w:t>
            </w:r>
          </w:p>
        </w:tc>
      </w:tr>
      <w:tr w:rsidR="00950827" w:rsidRPr="00BD3874" w:rsidTr="00905E1F">
        <w:trPr>
          <w:trHeight w:val="718"/>
        </w:trPr>
        <w:tc>
          <w:tcPr>
            <w:tcW w:w="2410" w:type="dxa"/>
          </w:tcPr>
          <w:p w:rsidR="00950827" w:rsidRPr="00BD3874" w:rsidRDefault="00950827" w:rsidP="00BD3874">
            <w:pPr>
              <w:spacing w:before="0" w:after="0"/>
              <w:contextualSpacing/>
              <w:jc w:val="both"/>
              <w:rPr>
                <w:color w:val="auto"/>
                <w:sz w:val="26"/>
                <w:szCs w:val="26"/>
              </w:rPr>
            </w:pPr>
            <w:r w:rsidRPr="00BD3874">
              <w:rPr>
                <w:color w:val="auto"/>
                <w:sz w:val="26"/>
                <w:szCs w:val="26"/>
              </w:rPr>
              <w:t>Nhận thức và tư duy khoa học</w:t>
            </w:r>
            <w:r w:rsidR="00E6284C" w:rsidRPr="00BD3874">
              <w:rPr>
                <w:color w:val="auto"/>
                <w:sz w:val="26"/>
                <w:szCs w:val="26"/>
              </w:rPr>
              <w:t>.</w:t>
            </w:r>
          </w:p>
        </w:tc>
        <w:tc>
          <w:tcPr>
            <w:tcW w:w="709"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4</w:t>
            </w:r>
          </w:p>
        </w:tc>
        <w:tc>
          <w:tcPr>
            <w:tcW w:w="709"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2</w:t>
            </w:r>
          </w:p>
        </w:tc>
        <w:tc>
          <w:tcPr>
            <w:tcW w:w="708"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2</w:t>
            </w: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8"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1021"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8</w:t>
            </w:r>
          </w:p>
        </w:tc>
      </w:tr>
      <w:tr w:rsidR="00950827" w:rsidRPr="00BD3874" w:rsidTr="00905E1F">
        <w:trPr>
          <w:trHeight w:val="718"/>
        </w:trPr>
        <w:tc>
          <w:tcPr>
            <w:tcW w:w="2410" w:type="dxa"/>
          </w:tcPr>
          <w:p w:rsidR="00950827" w:rsidRPr="00BD3874" w:rsidRDefault="00950827" w:rsidP="00BD3874">
            <w:pPr>
              <w:spacing w:before="0" w:after="0"/>
              <w:contextualSpacing/>
              <w:jc w:val="both"/>
              <w:rPr>
                <w:color w:val="auto"/>
                <w:sz w:val="26"/>
                <w:szCs w:val="26"/>
              </w:rPr>
            </w:pPr>
            <w:r w:rsidRPr="00BD3874">
              <w:rPr>
                <w:color w:val="auto"/>
                <w:sz w:val="26"/>
                <w:szCs w:val="26"/>
              </w:rPr>
              <w:t>Vận dụng kiến thức, kỹ năng đã học</w:t>
            </w:r>
            <w:r w:rsidR="00E6284C" w:rsidRPr="00BD3874">
              <w:rPr>
                <w:color w:val="auto"/>
                <w:sz w:val="26"/>
                <w:szCs w:val="26"/>
              </w:rPr>
              <w:t>.</w:t>
            </w: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8"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2</w:t>
            </w: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8"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p>
        </w:tc>
        <w:tc>
          <w:tcPr>
            <w:tcW w:w="709"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1</w:t>
            </w:r>
          </w:p>
        </w:tc>
        <w:tc>
          <w:tcPr>
            <w:tcW w:w="1021" w:type="dxa"/>
            <w:vAlign w:val="center"/>
          </w:tcPr>
          <w:p w:rsidR="00950827" w:rsidRPr="00BD3874" w:rsidRDefault="00950827" w:rsidP="00BD3874">
            <w:pPr>
              <w:spacing w:before="0" w:after="0"/>
              <w:contextualSpacing/>
              <w:jc w:val="center"/>
              <w:rPr>
                <w:color w:val="auto"/>
                <w:sz w:val="26"/>
                <w:szCs w:val="26"/>
              </w:rPr>
            </w:pPr>
            <w:r w:rsidRPr="00BD3874">
              <w:rPr>
                <w:color w:val="auto"/>
                <w:sz w:val="26"/>
                <w:szCs w:val="26"/>
              </w:rPr>
              <w:t>3</w:t>
            </w:r>
          </w:p>
        </w:tc>
      </w:tr>
      <w:tr w:rsidR="00950827" w:rsidRPr="00BD3874" w:rsidTr="00905E1F">
        <w:trPr>
          <w:trHeight w:val="419"/>
        </w:trPr>
        <w:tc>
          <w:tcPr>
            <w:tcW w:w="2410" w:type="dxa"/>
          </w:tcPr>
          <w:p w:rsidR="00950827" w:rsidRPr="00BD3874" w:rsidRDefault="00950827" w:rsidP="00BD3874">
            <w:pPr>
              <w:spacing w:before="0" w:after="0"/>
              <w:contextualSpacing/>
              <w:jc w:val="both"/>
              <w:rPr>
                <w:b/>
                <w:bCs/>
                <w:color w:val="auto"/>
                <w:sz w:val="26"/>
                <w:szCs w:val="26"/>
              </w:rPr>
            </w:pPr>
            <w:r w:rsidRPr="00BD3874">
              <w:rPr>
                <w:b/>
                <w:bCs/>
                <w:color w:val="auto"/>
                <w:sz w:val="26"/>
                <w:szCs w:val="26"/>
              </w:rPr>
              <w:t>Tổng lệnh hỏi</w:t>
            </w:r>
          </w:p>
        </w:tc>
        <w:tc>
          <w:tcPr>
            <w:tcW w:w="709" w:type="dxa"/>
            <w:vAlign w:val="center"/>
          </w:tcPr>
          <w:p w:rsidR="00950827" w:rsidRPr="00BD3874" w:rsidRDefault="00950827" w:rsidP="00BD3874">
            <w:pPr>
              <w:spacing w:before="0" w:after="0"/>
              <w:contextualSpacing/>
              <w:jc w:val="center"/>
              <w:rPr>
                <w:b/>
                <w:bCs/>
                <w:color w:val="auto"/>
                <w:sz w:val="26"/>
                <w:szCs w:val="26"/>
              </w:rPr>
            </w:pPr>
            <w:r w:rsidRPr="00BD3874">
              <w:rPr>
                <w:b/>
                <w:bCs/>
                <w:color w:val="auto"/>
                <w:sz w:val="26"/>
                <w:szCs w:val="26"/>
              </w:rPr>
              <w:t>8</w:t>
            </w:r>
          </w:p>
        </w:tc>
        <w:tc>
          <w:tcPr>
            <w:tcW w:w="709" w:type="dxa"/>
            <w:vAlign w:val="center"/>
          </w:tcPr>
          <w:p w:rsidR="00950827" w:rsidRPr="00BD3874" w:rsidRDefault="00950827" w:rsidP="00BD3874">
            <w:pPr>
              <w:spacing w:before="0" w:after="0"/>
              <w:contextualSpacing/>
              <w:jc w:val="center"/>
              <w:rPr>
                <w:b/>
                <w:bCs/>
                <w:color w:val="auto"/>
                <w:sz w:val="26"/>
                <w:szCs w:val="26"/>
              </w:rPr>
            </w:pPr>
            <w:r w:rsidRPr="00BD3874">
              <w:rPr>
                <w:b/>
                <w:bCs/>
                <w:color w:val="auto"/>
                <w:sz w:val="26"/>
                <w:szCs w:val="26"/>
              </w:rPr>
              <w:t>2</w:t>
            </w:r>
          </w:p>
        </w:tc>
        <w:tc>
          <w:tcPr>
            <w:tcW w:w="708" w:type="dxa"/>
            <w:vAlign w:val="center"/>
          </w:tcPr>
          <w:p w:rsidR="00950827" w:rsidRPr="00BD3874" w:rsidRDefault="00950827" w:rsidP="00BD3874">
            <w:pPr>
              <w:spacing w:before="0" w:after="0"/>
              <w:contextualSpacing/>
              <w:jc w:val="center"/>
              <w:rPr>
                <w:b/>
                <w:bCs/>
                <w:color w:val="auto"/>
                <w:sz w:val="26"/>
                <w:szCs w:val="26"/>
              </w:rPr>
            </w:pPr>
            <w:r w:rsidRPr="00BD3874">
              <w:rPr>
                <w:b/>
                <w:bCs/>
                <w:color w:val="auto"/>
                <w:sz w:val="26"/>
                <w:szCs w:val="26"/>
              </w:rPr>
              <w:t>2</w:t>
            </w:r>
          </w:p>
        </w:tc>
        <w:tc>
          <w:tcPr>
            <w:tcW w:w="709" w:type="dxa"/>
            <w:vAlign w:val="center"/>
          </w:tcPr>
          <w:p w:rsidR="00950827" w:rsidRPr="00BD3874" w:rsidRDefault="00950827" w:rsidP="00BD3874">
            <w:pPr>
              <w:spacing w:before="0" w:after="0"/>
              <w:contextualSpacing/>
              <w:jc w:val="center"/>
              <w:rPr>
                <w:b/>
                <w:bCs/>
                <w:color w:val="auto"/>
                <w:sz w:val="26"/>
                <w:szCs w:val="26"/>
              </w:rPr>
            </w:pPr>
          </w:p>
        </w:tc>
        <w:tc>
          <w:tcPr>
            <w:tcW w:w="709" w:type="dxa"/>
            <w:vAlign w:val="center"/>
          </w:tcPr>
          <w:p w:rsidR="00950827" w:rsidRPr="00BD3874" w:rsidRDefault="00950827" w:rsidP="00BD3874">
            <w:pPr>
              <w:spacing w:before="0" w:after="0"/>
              <w:contextualSpacing/>
              <w:jc w:val="center"/>
              <w:rPr>
                <w:b/>
                <w:bCs/>
                <w:color w:val="auto"/>
                <w:sz w:val="26"/>
                <w:szCs w:val="26"/>
              </w:rPr>
            </w:pPr>
            <w:r w:rsidRPr="00BD3874">
              <w:rPr>
                <w:b/>
                <w:bCs/>
                <w:color w:val="auto"/>
                <w:sz w:val="26"/>
                <w:szCs w:val="26"/>
              </w:rPr>
              <w:t>4</w:t>
            </w:r>
          </w:p>
        </w:tc>
        <w:tc>
          <w:tcPr>
            <w:tcW w:w="709" w:type="dxa"/>
            <w:vAlign w:val="center"/>
          </w:tcPr>
          <w:p w:rsidR="00950827" w:rsidRPr="00BD3874" w:rsidRDefault="00950827" w:rsidP="00BD3874">
            <w:pPr>
              <w:spacing w:before="0" w:after="0"/>
              <w:contextualSpacing/>
              <w:jc w:val="center"/>
              <w:rPr>
                <w:b/>
                <w:bCs/>
                <w:color w:val="auto"/>
                <w:sz w:val="26"/>
                <w:szCs w:val="26"/>
              </w:rPr>
            </w:pPr>
          </w:p>
        </w:tc>
        <w:tc>
          <w:tcPr>
            <w:tcW w:w="708" w:type="dxa"/>
            <w:vAlign w:val="center"/>
          </w:tcPr>
          <w:p w:rsidR="00950827" w:rsidRPr="00BD3874" w:rsidRDefault="00950827" w:rsidP="00BD3874">
            <w:pPr>
              <w:spacing w:before="0" w:after="0"/>
              <w:contextualSpacing/>
              <w:jc w:val="center"/>
              <w:rPr>
                <w:b/>
                <w:bCs/>
                <w:color w:val="auto"/>
                <w:sz w:val="26"/>
                <w:szCs w:val="26"/>
              </w:rPr>
            </w:pPr>
          </w:p>
        </w:tc>
        <w:tc>
          <w:tcPr>
            <w:tcW w:w="709" w:type="dxa"/>
            <w:vAlign w:val="center"/>
          </w:tcPr>
          <w:p w:rsidR="00950827" w:rsidRPr="00BD3874" w:rsidRDefault="00950827" w:rsidP="00BD3874">
            <w:pPr>
              <w:spacing w:before="0" w:after="0"/>
              <w:contextualSpacing/>
              <w:jc w:val="center"/>
              <w:rPr>
                <w:b/>
                <w:bCs/>
                <w:color w:val="auto"/>
                <w:sz w:val="26"/>
                <w:szCs w:val="26"/>
              </w:rPr>
            </w:pPr>
          </w:p>
        </w:tc>
        <w:tc>
          <w:tcPr>
            <w:tcW w:w="709" w:type="dxa"/>
            <w:vAlign w:val="center"/>
          </w:tcPr>
          <w:p w:rsidR="00950827" w:rsidRPr="00BD3874" w:rsidRDefault="00950827" w:rsidP="00BD3874">
            <w:pPr>
              <w:spacing w:before="0" w:after="0"/>
              <w:contextualSpacing/>
              <w:jc w:val="center"/>
              <w:rPr>
                <w:b/>
                <w:bCs/>
                <w:color w:val="auto"/>
                <w:sz w:val="26"/>
                <w:szCs w:val="26"/>
              </w:rPr>
            </w:pPr>
            <w:r w:rsidRPr="00BD3874">
              <w:rPr>
                <w:b/>
                <w:bCs/>
                <w:color w:val="auto"/>
                <w:sz w:val="26"/>
                <w:szCs w:val="26"/>
              </w:rPr>
              <w:t>1</w:t>
            </w:r>
          </w:p>
        </w:tc>
        <w:tc>
          <w:tcPr>
            <w:tcW w:w="1021" w:type="dxa"/>
            <w:vAlign w:val="center"/>
          </w:tcPr>
          <w:p w:rsidR="00950827" w:rsidRPr="00BD3874" w:rsidRDefault="00950827" w:rsidP="00BD3874">
            <w:pPr>
              <w:spacing w:before="0" w:after="0"/>
              <w:contextualSpacing/>
              <w:jc w:val="center"/>
              <w:rPr>
                <w:b/>
                <w:bCs/>
                <w:color w:val="auto"/>
                <w:sz w:val="26"/>
                <w:szCs w:val="26"/>
              </w:rPr>
            </w:pPr>
            <w:r w:rsidRPr="00BD3874">
              <w:rPr>
                <w:b/>
                <w:bCs/>
                <w:color w:val="auto"/>
                <w:sz w:val="26"/>
                <w:szCs w:val="26"/>
              </w:rPr>
              <w:t>17</w:t>
            </w:r>
          </w:p>
        </w:tc>
      </w:tr>
      <w:tr w:rsidR="00950827" w:rsidRPr="00BD3874" w:rsidTr="00905E1F">
        <w:trPr>
          <w:trHeight w:val="419"/>
        </w:trPr>
        <w:tc>
          <w:tcPr>
            <w:tcW w:w="2410" w:type="dxa"/>
            <w:vMerge w:val="restart"/>
            <w:vAlign w:val="center"/>
          </w:tcPr>
          <w:p w:rsidR="00950827" w:rsidRPr="00BD3874" w:rsidRDefault="00950827" w:rsidP="00BD3874">
            <w:pPr>
              <w:spacing w:before="0" w:after="0"/>
              <w:contextualSpacing/>
              <w:jc w:val="both"/>
              <w:rPr>
                <w:b/>
                <w:color w:val="auto"/>
                <w:sz w:val="26"/>
                <w:szCs w:val="26"/>
              </w:rPr>
            </w:pPr>
            <w:r w:rsidRPr="00BD3874">
              <w:rPr>
                <w:b/>
                <w:color w:val="auto"/>
                <w:sz w:val="26"/>
                <w:szCs w:val="26"/>
              </w:rPr>
              <w:t>Tổng</w:t>
            </w:r>
          </w:p>
        </w:tc>
        <w:tc>
          <w:tcPr>
            <w:tcW w:w="709" w:type="dxa"/>
            <w:vAlign w:val="center"/>
          </w:tcPr>
          <w:p w:rsidR="00950827" w:rsidRPr="00BD3874" w:rsidRDefault="00950827" w:rsidP="00BD3874">
            <w:pPr>
              <w:spacing w:before="0" w:after="0"/>
              <w:contextualSpacing/>
              <w:jc w:val="center"/>
              <w:rPr>
                <w:b/>
                <w:color w:val="auto"/>
                <w:sz w:val="26"/>
                <w:szCs w:val="26"/>
              </w:rPr>
            </w:pPr>
            <w:r w:rsidRPr="00BD3874">
              <w:rPr>
                <w:b/>
                <w:color w:val="auto"/>
                <w:sz w:val="26"/>
                <w:szCs w:val="26"/>
              </w:rPr>
              <w:t>16</w:t>
            </w:r>
          </w:p>
        </w:tc>
        <w:tc>
          <w:tcPr>
            <w:tcW w:w="709" w:type="dxa"/>
            <w:vAlign w:val="center"/>
          </w:tcPr>
          <w:p w:rsidR="00950827" w:rsidRPr="00BD3874" w:rsidRDefault="00950827" w:rsidP="00BD3874">
            <w:pPr>
              <w:spacing w:before="0" w:after="0"/>
              <w:contextualSpacing/>
              <w:jc w:val="center"/>
              <w:rPr>
                <w:b/>
                <w:color w:val="auto"/>
                <w:sz w:val="26"/>
                <w:szCs w:val="26"/>
              </w:rPr>
            </w:pPr>
            <w:r w:rsidRPr="00BD3874">
              <w:rPr>
                <w:b/>
                <w:color w:val="auto"/>
                <w:sz w:val="26"/>
                <w:szCs w:val="26"/>
              </w:rPr>
              <w:t>4</w:t>
            </w:r>
          </w:p>
        </w:tc>
        <w:tc>
          <w:tcPr>
            <w:tcW w:w="708" w:type="dxa"/>
            <w:vAlign w:val="center"/>
          </w:tcPr>
          <w:p w:rsidR="00950827" w:rsidRPr="00BD3874" w:rsidRDefault="00950827" w:rsidP="00BD3874">
            <w:pPr>
              <w:spacing w:before="0" w:after="0"/>
              <w:contextualSpacing/>
              <w:jc w:val="center"/>
              <w:rPr>
                <w:b/>
                <w:color w:val="auto"/>
                <w:sz w:val="26"/>
                <w:szCs w:val="26"/>
              </w:rPr>
            </w:pPr>
            <w:r w:rsidRPr="00BD3874">
              <w:rPr>
                <w:b/>
                <w:color w:val="auto"/>
                <w:sz w:val="26"/>
                <w:szCs w:val="26"/>
              </w:rPr>
              <w:t>4</w:t>
            </w:r>
          </w:p>
        </w:tc>
        <w:tc>
          <w:tcPr>
            <w:tcW w:w="709" w:type="dxa"/>
            <w:vAlign w:val="center"/>
          </w:tcPr>
          <w:p w:rsidR="00950827" w:rsidRPr="00BD3874" w:rsidRDefault="00950827" w:rsidP="00BD3874">
            <w:pPr>
              <w:spacing w:before="0" w:after="0"/>
              <w:contextualSpacing/>
              <w:jc w:val="center"/>
              <w:rPr>
                <w:b/>
                <w:color w:val="auto"/>
                <w:sz w:val="26"/>
                <w:szCs w:val="26"/>
              </w:rPr>
            </w:pPr>
          </w:p>
        </w:tc>
        <w:tc>
          <w:tcPr>
            <w:tcW w:w="709" w:type="dxa"/>
            <w:vAlign w:val="center"/>
          </w:tcPr>
          <w:p w:rsidR="00950827" w:rsidRPr="00BD3874" w:rsidRDefault="00950827" w:rsidP="00BD3874">
            <w:pPr>
              <w:spacing w:before="0" w:after="0"/>
              <w:contextualSpacing/>
              <w:jc w:val="center"/>
              <w:rPr>
                <w:b/>
                <w:color w:val="auto"/>
                <w:sz w:val="26"/>
                <w:szCs w:val="26"/>
              </w:rPr>
            </w:pPr>
            <w:r w:rsidRPr="00BD3874">
              <w:rPr>
                <w:b/>
                <w:color w:val="auto"/>
                <w:sz w:val="26"/>
                <w:szCs w:val="26"/>
              </w:rPr>
              <w:t>8</w:t>
            </w:r>
          </w:p>
        </w:tc>
        <w:tc>
          <w:tcPr>
            <w:tcW w:w="709" w:type="dxa"/>
            <w:vAlign w:val="center"/>
          </w:tcPr>
          <w:p w:rsidR="00950827" w:rsidRPr="00BD3874" w:rsidRDefault="00950827" w:rsidP="00BD3874">
            <w:pPr>
              <w:spacing w:before="0" w:after="0"/>
              <w:contextualSpacing/>
              <w:jc w:val="center"/>
              <w:rPr>
                <w:b/>
                <w:color w:val="auto"/>
                <w:sz w:val="26"/>
                <w:szCs w:val="26"/>
              </w:rPr>
            </w:pPr>
          </w:p>
        </w:tc>
        <w:tc>
          <w:tcPr>
            <w:tcW w:w="708" w:type="dxa"/>
            <w:vAlign w:val="center"/>
          </w:tcPr>
          <w:p w:rsidR="00950827" w:rsidRPr="00BD3874" w:rsidRDefault="00950827" w:rsidP="00BD3874">
            <w:pPr>
              <w:spacing w:before="0" w:after="0"/>
              <w:contextualSpacing/>
              <w:jc w:val="center"/>
              <w:rPr>
                <w:b/>
                <w:color w:val="auto"/>
                <w:sz w:val="26"/>
                <w:szCs w:val="26"/>
              </w:rPr>
            </w:pPr>
          </w:p>
        </w:tc>
        <w:tc>
          <w:tcPr>
            <w:tcW w:w="709" w:type="dxa"/>
            <w:vAlign w:val="center"/>
          </w:tcPr>
          <w:p w:rsidR="00950827" w:rsidRPr="00BD3874" w:rsidRDefault="00950827" w:rsidP="00BD3874">
            <w:pPr>
              <w:spacing w:before="0" w:after="0"/>
              <w:contextualSpacing/>
              <w:jc w:val="center"/>
              <w:rPr>
                <w:b/>
                <w:color w:val="auto"/>
                <w:sz w:val="26"/>
                <w:szCs w:val="26"/>
              </w:rPr>
            </w:pPr>
          </w:p>
        </w:tc>
        <w:tc>
          <w:tcPr>
            <w:tcW w:w="709" w:type="dxa"/>
            <w:vAlign w:val="center"/>
          </w:tcPr>
          <w:p w:rsidR="00950827" w:rsidRPr="00BD3874" w:rsidRDefault="00950827" w:rsidP="00BD3874">
            <w:pPr>
              <w:spacing w:before="0" w:after="0"/>
              <w:contextualSpacing/>
              <w:jc w:val="center"/>
              <w:rPr>
                <w:b/>
                <w:color w:val="auto"/>
                <w:sz w:val="26"/>
                <w:szCs w:val="26"/>
              </w:rPr>
            </w:pPr>
            <w:r w:rsidRPr="00BD3874">
              <w:rPr>
                <w:b/>
                <w:color w:val="auto"/>
                <w:sz w:val="26"/>
                <w:szCs w:val="26"/>
              </w:rPr>
              <w:t>2</w:t>
            </w:r>
          </w:p>
        </w:tc>
        <w:tc>
          <w:tcPr>
            <w:tcW w:w="1021" w:type="dxa"/>
            <w:vAlign w:val="center"/>
          </w:tcPr>
          <w:p w:rsidR="00950827" w:rsidRPr="00BD3874" w:rsidRDefault="00E6284C" w:rsidP="00BD3874">
            <w:pPr>
              <w:spacing w:before="0" w:after="0"/>
              <w:contextualSpacing/>
              <w:jc w:val="center"/>
              <w:rPr>
                <w:b/>
                <w:color w:val="auto"/>
                <w:sz w:val="26"/>
                <w:szCs w:val="26"/>
              </w:rPr>
            </w:pPr>
            <w:r w:rsidRPr="00BD3874">
              <w:rPr>
                <w:b/>
                <w:color w:val="auto"/>
                <w:sz w:val="26"/>
                <w:szCs w:val="26"/>
              </w:rPr>
              <w:t>34</w:t>
            </w:r>
          </w:p>
        </w:tc>
      </w:tr>
      <w:tr w:rsidR="00950827" w:rsidRPr="00BD3874" w:rsidTr="00905E1F">
        <w:trPr>
          <w:trHeight w:val="419"/>
        </w:trPr>
        <w:tc>
          <w:tcPr>
            <w:tcW w:w="2410" w:type="dxa"/>
            <w:vMerge/>
          </w:tcPr>
          <w:p w:rsidR="00950827" w:rsidRPr="00BD3874" w:rsidRDefault="00950827" w:rsidP="00BD3874">
            <w:pPr>
              <w:spacing w:before="0" w:after="0"/>
              <w:contextualSpacing/>
              <w:jc w:val="both"/>
              <w:rPr>
                <w:b/>
                <w:color w:val="auto"/>
                <w:sz w:val="26"/>
                <w:szCs w:val="26"/>
              </w:rPr>
            </w:pPr>
          </w:p>
        </w:tc>
        <w:tc>
          <w:tcPr>
            <w:tcW w:w="2126" w:type="dxa"/>
            <w:gridSpan w:val="3"/>
            <w:vAlign w:val="center"/>
          </w:tcPr>
          <w:p w:rsidR="00950827" w:rsidRPr="00BD3874" w:rsidRDefault="00950827" w:rsidP="00BD3874">
            <w:pPr>
              <w:spacing w:before="0" w:after="0"/>
              <w:contextualSpacing/>
              <w:jc w:val="center"/>
              <w:rPr>
                <w:b/>
                <w:color w:val="auto"/>
                <w:sz w:val="26"/>
                <w:szCs w:val="26"/>
              </w:rPr>
            </w:pPr>
            <w:r w:rsidRPr="00BD3874">
              <w:rPr>
                <w:b/>
                <w:color w:val="auto"/>
                <w:sz w:val="26"/>
                <w:szCs w:val="26"/>
              </w:rPr>
              <w:t>24</w:t>
            </w:r>
          </w:p>
        </w:tc>
        <w:tc>
          <w:tcPr>
            <w:tcW w:w="2127" w:type="dxa"/>
            <w:gridSpan w:val="3"/>
            <w:vAlign w:val="center"/>
          </w:tcPr>
          <w:p w:rsidR="00950827" w:rsidRPr="00BD3874" w:rsidRDefault="00950827" w:rsidP="00BD3874">
            <w:pPr>
              <w:spacing w:before="0" w:after="0"/>
              <w:contextualSpacing/>
              <w:jc w:val="center"/>
              <w:rPr>
                <w:b/>
                <w:color w:val="auto"/>
                <w:sz w:val="26"/>
                <w:szCs w:val="26"/>
              </w:rPr>
            </w:pPr>
            <w:r w:rsidRPr="00BD3874">
              <w:rPr>
                <w:b/>
                <w:color w:val="auto"/>
                <w:sz w:val="26"/>
                <w:szCs w:val="26"/>
              </w:rPr>
              <w:t>8</w:t>
            </w:r>
          </w:p>
        </w:tc>
        <w:tc>
          <w:tcPr>
            <w:tcW w:w="2126" w:type="dxa"/>
            <w:gridSpan w:val="3"/>
            <w:vAlign w:val="center"/>
          </w:tcPr>
          <w:p w:rsidR="00950827" w:rsidRPr="00BD3874" w:rsidRDefault="00950827" w:rsidP="00BD3874">
            <w:pPr>
              <w:spacing w:before="0" w:after="0"/>
              <w:contextualSpacing/>
              <w:jc w:val="center"/>
              <w:rPr>
                <w:b/>
                <w:color w:val="auto"/>
                <w:sz w:val="26"/>
                <w:szCs w:val="26"/>
              </w:rPr>
            </w:pPr>
            <w:r w:rsidRPr="00BD3874">
              <w:rPr>
                <w:b/>
                <w:color w:val="auto"/>
                <w:sz w:val="26"/>
                <w:szCs w:val="26"/>
              </w:rPr>
              <w:t>2</w:t>
            </w:r>
          </w:p>
        </w:tc>
        <w:tc>
          <w:tcPr>
            <w:tcW w:w="1021" w:type="dxa"/>
            <w:vAlign w:val="center"/>
          </w:tcPr>
          <w:p w:rsidR="00950827" w:rsidRPr="00BD3874" w:rsidRDefault="00950827" w:rsidP="00BD3874">
            <w:pPr>
              <w:spacing w:before="0" w:after="0"/>
              <w:contextualSpacing/>
              <w:jc w:val="center"/>
              <w:rPr>
                <w:b/>
                <w:color w:val="auto"/>
                <w:sz w:val="26"/>
                <w:szCs w:val="26"/>
              </w:rPr>
            </w:pPr>
            <w:r w:rsidRPr="00BD3874">
              <w:rPr>
                <w:b/>
                <w:color w:val="auto"/>
                <w:sz w:val="26"/>
                <w:szCs w:val="26"/>
              </w:rPr>
              <w:t>34</w:t>
            </w:r>
          </w:p>
        </w:tc>
      </w:tr>
    </w:tbl>
    <w:p w:rsidR="00950827" w:rsidRPr="00BD3874" w:rsidRDefault="00950827" w:rsidP="00BD3874">
      <w:pPr>
        <w:spacing w:before="0" w:after="0"/>
        <w:contextualSpacing/>
        <w:jc w:val="both"/>
        <w:rPr>
          <w:i/>
          <w:color w:val="auto"/>
          <w:sz w:val="26"/>
          <w:szCs w:val="26"/>
        </w:rPr>
      </w:pPr>
      <w:r w:rsidRPr="00BD3874">
        <w:rPr>
          <w:b/>
          <w:i/>
          <w:color w:val="auto"/>
          <w:sz w:val="26"/>
          <w:szCs w:val="26"/>
        </w:rPr>
        <w:t xml:space="preserve">Ghi chú: </w:t>
      </w:r>
      <w:r w:rsidR="00E6284C" w:rsidRPr="00BD3874">
        <w:rPr>
          <w:color w:val="auto"/>
          <w:sz w:val="26"/>
          <w:szCs w:val="26"/>
        </w:rPr>
        <w:t xml:space="preserve">- </w:t>
      </w:r>
      <w:r w:rsidRPr="00BD3874">
        <w:rPr>
          <w:i/>
          <w:color w:val="auto"/>
          <w:sz w:val="26"/>
          <w:szCs w:val="26"/>
        </w:rPr>
        <w:t>Các con số trong bảng thể hiện số lượng lệnh hỏi.</w:t>
      </w:r>
    </w:p>
    <w:p w:rsidR="00950827" w:rsidRPr="00BD3874" w:rsidRDefault="00E6284C" w:rsidP="00BD3874">
      <w:pPr>
        <w:spacing w:before="0" w:after="0"/>
        <w:contextualSpacing/>
        <w:jc w:val="both"/>
        <w:rPr>
          <w:b/>
          <w:color w:val="auto"/>
          <w:sz w:val="26"/>
          <w:szCs w:val="26"/>
          <w:shd w:val="clear" w:color="auto" w:fill="FFFFFF" w:themeFill="background1"/>
        </w:rPr>
      </w:pPr>
      <w:r w:rsidRPr="00BD3874">
        <w:rPr>
          <w:i/>
          <w:color w:val="auto"/>
          <w:sz w:val="26"/>
          <w:szCs w:val="26"/>
        </w:rPr>
        <w:t xml:space="preserve">               </w:t>
      </w:r>
      <w:r w:rsidRPr="00BD3874">
        <w:rPr>
          <w:color w:val="auto"/>
          <w:sz w:val="26"/>
          <w:szCs w:val="26"/>
        </w:rPr>
        <w:t xml:space="preserve"> -</w:t>
      </w:r>
      <w:r w:rsidRPr="00BD3874">
        <w:rPr>
          <w:i/>
          <w:color w:val="auto"/>
          <w:sz w:val="26"/>
          <w:szCs w:val="26"/>
        </w:rPr>
        <w:t xml:space="preserve"> </w:t>
      </w:r>
      <w:r w:rsidR="00950827" w:rsidRPr="00BD3874">
        <w:rPr>
          <w:i/>
          <w:color w:val="auto"/>
          <w:sz w:val="26"/>
          <w:szCs w:val="26"/>
        </w:rPr>
        <w:t>Mỗi câu hỏi tại Phần I là một lệnh hỏi. Mỗi ý hỏi tại Phần II là một lệnh hỏi.</w:t>
      </w:r>
    </w:p>
    <w:p w:rsidR="00950827" w:rsidRPr="00BD3874" w:rsidRDefault="00950827" w:rsidP="00BD3874">
      <w:pPr>
        <w:spacing w:before="0" w:after="0"/>
        <w:contextualSpacing/>
        <w:jc w:val="both"/>
        <w:rPr>
          <w:b/>
          <w:color w:val="auto"/>
          <w:sz w:val="26"/>
          <w:szCs w:val="26"/>
        </w:rPr>
      </w:pPr>
    </w:p>
    <w:p w:rsidR="00950827" w:rsidRPr="00BD3874" w:rsidRDefault="00950827" w:rsidP="00BD3874">
      <w:pPr>
        <w:spacing w:before="0" w:after="0"/>
        <w:contextualSpacing/>
        <w:jc w:val="both"/>
        <w:rPr>
          <w:b/>
          <w:color w:val="auto"/>
          <w:sz w:val="26"/>
          <w:szCs w:val="26"/>
        </w:rPr>
      </w:pPr>
    </w:p>
    <w:p w:rsidR="00950827" w:rsidRPr="00BD3874" w:rsidRDefault="00950827" w:rsidP="00BD3874">
      <w:pPr>
        <w:spacing w:before="0" w:after="0"/>
        <w:contextualSpacing/>
        <w:jc w:val="both"/>
        <w:rPr>
          <w:b/>
          <w:color w:val="auto"/>
          <w:sz w:val="26"/>
          <w:szCs w:val="26"/>
        </w:rPr>
      </w:pPr>
    </w:p>
    <w:p w:rsidR="00950827" w:rsidRPr="00BD3874" w:rsidRDefault="00950827" w:rsidP="00BD3874">
      <w:pPr>
        <w:spacing w:before="0" w:after="0"/>
        <w:contextualSpacing/>
        <w:jc w:val="both"/>
        <w:rPr>
          <w:b/>
          <w:color w:val="auto"/>
          <w:sz w:val="26"/>
          <w:szCs w:val="26"/>
        </w:rPr>
      </w:pPr>
    </w:p>
    <w:p w:rsidR="00950827" w:rsidRPr="00BD3874" w:rsidRDefault="00950827" w:rsidP="00BD3874">
      <w:pPr>
        <w:spacing w:before="0" w:after="0"/>
        <w:contextualSpacing/>
        <w:jc w:val="both"/>
        <w:rPr>
          <w:b/>
          <w:color w:val="auto"/>
          <w:sz w:val="26"/>
          <w:szCs w:val="26"/>
        </w:rPr>
      </w:pPr>
    </w:p>
    <w:p w:rsidR="00950827" w:rsidRPr="00BD3874" w:rsidRDefault="00950827" w:rsidP="00BD3874">
      <w:pPr>
        <w:spacing w:before="0" w:after="0"/>
        <w:contextualSpacing/>
        <w:jc w:val="both"/>
        <w:rPr>
          <w:b/>
          <w:color w:val="auto"/>
          <w:sz w:val="26"/>
          <w:szCs w:val="26"/>
        </w:rPr>
      </w:pPr>
    </w:p>
    <w:p w:rsidR="00950827" w:rsidRPr="00BD3874" w:rsidRDefault="00950827" w:rsidP="00BD3874">
      <w:pPr>
        <w:spacing w:before="0" w:after="0"/>
        <w:contextualSpacing/>
        <w:jc w:val="both"/>
        <w:rPr>
          <w:b/>
          <w:color w:val="auto"/>
          <w:sz w:val="26"/>
          <w:szCs w:val="26"/>
        </w:rPr>
      </w:pPr>
    </w:p>
    <w:p w:rsidR="00950827" w:rsidRPr="00BD3874" w:rsidRDefault="00950827" w:rsidP="00BD3874">
      <w:pPr>
        <w:spacing w:before="0" w:after="0"/>
        <w:contextualSpacing/>
        <w:jc w:val="both"/>
        <w:rPr>
          <w:b/>
          <w:color w:val="auto"/>
          <w:sz w:val="26"/>
          <w:szCs w:val="26"/>
        </w:rPr>
      </w:pPr>
    </w:p>
    <w:p w:rsidR="00950827" w:rsidRPr="00BD3874" w:rsidRDefault="00950827" w:rsidP="00BD3874">
      <w:pPr>
        <w:spacing w:before="0" w:after="0"/>
        <w:contextualSpacing/>
        <w:jc w:val="both"/>
        <w:rPr>
          <w:b/>
          <w:color w:val="auto"/>
          <w:sz w:val="26"/>
          <w:szCs w:val="26"/>
        </w:rPr>
      </w:pPr>
    </w:p>
    <w:p w:rsidR="00950827" w:rsidRPr="00BD3874" w:rsidRDefault="00950827" w:rsidP="00BD3874">
      <w:pPr>
        <w:spacing w:before="0" w:after="0"/>
        <w:contextualSpacing/>
        <w:jc w:val="both"/>
        <w:rPr>
          <w:b/>
          <w:color w:val="auto"/>
          <w:sz w:val="26"/>
          <w:szCs w:val="26"/>
        </w:rPr>
      </w:pPr>
    </w:p>
    <w:p w:rsidR="00950827" w:rsidRPr="00BD3874" w:rsidRDefault="00950827" w:rsidP="00BD3874">
      <w:pPr>
        <w:spacing w:before="0" w:after="0"/>
        <w:contextualSpacing/>
        <w:jc w:val="both"/>
        <w:rPr>
          <w:b/>
          <w:color w:val="auto"/>
          <w:sz w:val="26"/>
          <w:szCs w:val="26"/>
        </w:rPr>
      </w:pPr>
    </w:p>
    <w:p w:rsidR="00950827" w:rsidRPr="00BD3874" w:rsidRDefault="00950827" w:rsidP="00BD3874">
      <w:pPr>
        <w:spacing w:before="0" w:after="0"/>
        <w:contextualSpacing/>
        <w:jc w:val="both"/>
        <w:rPr>
          <w:b/>
          <w:color w:val="auto"/>
          <w:sz w:val="26"/>
          <w:szCs w:val="26"/>
        </w:rPr>
      </w:pPr>
    </w:p>
    <w:p w:rsidR="00950827" w:rsidRPr="00BD3874" w:rsidRDefault="00950827" w:rsidP="00BD3874">
      <w:pPr>
        <w:spacing w:before="0" w:after="0"/>
        <w:contextualSpacing/>
        <w:jc w:val="both"/>
        <w:rPr>
          <w:b/>
          <w:color w:val="auto"/>
          <w:sz w:val="26"/>
          <w:szCs w:val="26"/>
        </w:rPr>
      </w:pPr>
    </w:p>
    <w:p w:rsidR="009351C4" w:rsidRDefault="009351C4" w:rsidP="00BD3874">
      <w:pPr>
        <w:spacing w:before="0" w:after="0"/>
        <w:contextualSpacing/>
        <w:jc w:val="both"/>
        <w:rPr>
          <w:b/>
          <w:color w:val="auto"/>
          <w:sz w:val="26"/>
          <w:szCs w:val="26"/>
        </w:rPr>
      </w:pPr>
    </w:p>
    <w:p w:rsidR="009351C4" w:rsidRDefault="009351C4" w:rsidP="00BD3874">
      <w:pPr>
        <w:spacing w:before="0" w:after="0"/>
        <w:contextualSpacing/>
        <w:jc w:val="both"/>
        <w:rPr>
          <w:b/>
          <w:color w:val="auto"/>
          <w:sz w:val="26"/>
          <w:szCs w:val="26"/>
        </w:rPr>
      </w:pPr>
    </w:p>
    <w:p w:rsidR="009351C4" w:rsidRDefault="009351C4" w:rsidP="00BD3874">
      <w:pPr>
        <w:spacing w:before="0" w:after="0"/>
        <w:contextualSpacing/>
        <w:jc w:val="both"/>
        <w:rPr>
          <w:b/>
          <w:color w:val="auto"/>
          <w:sz w:val="26"/>
          <w:szCs w:val="26"/>
        </w:rPr>
      </w:pPr>
    </w:p>
    <w:p w:rsidR="009351C4" w:rsidRDefault="009351C4" w:rsidP="00BD3874">
      <w:pPr>
        <w:spacing w:before="0" w:after="0"/>
        <w:contextualSpacing/>
        <w:jc w:val="both"/>
        <w:rPr>
          <w:b/>
          <w:color w:val="auto"/>
          <w:sz w:val="26"/>
          <w:szCs w:val="26"/>
        </w:rPr>
      </w:pPr>
    </w:p>
    <w:p w:rsidR="009351C4" w:rsidRDefault="009351C4" w:rsidP="00BD3874">
      <w:pPr>
        <w:spacing w:before="0" w:after="0"/>
        <w:contextualSpacing/>
        <w:jc w:val="both"/>
        <w:rPr>
          <w:b/>
          <w:color w:val="auto"/>
          <w:sz w:val="26"/>
          <w:szCs w:val="26"/>
        </w:rPr>
      </w:pPr>
    </w:p>
    <w:p w:rsidR="009351C4" w:rsidRDefault="009351C4" w:rsidP="00BD3874">
      <w:pPr>
        <w:spacing w:before="0" w:after="0"/>
        <w:contextualSpacing/>
        <w:jc w:val="both"/>
        <w:rPr>
          <w:b/>
          <w:color w:val="auto"/>
          <w:sz w:val="26"/>
          <w:szCs w:val="26"/>
        </w:rPr>
      </w:pPr>
    </w:p>
    <w:p w:rsidR="009351C4" w:rsidRDefault="009351C4" w:rsidP="00BD3874">
      <w:pPr>
        <w:spacing w:before="0" w:after="0"/>
        <w:contextualSpacing/>
        <w:jc w:val="both"/>
        <w:rPr>
          <w:b/>
          <w:color w:val="auto"/>
          <w:sz w:val="26"/>
          <w:szCs w:val="26"/>
        </w:rPr>
      </w:pPr>
    </w:p>
    <w:p w:rsidR="009351C4" w:rsidRDefault="009351C4" w:rsidP="00BD3874">
      <w:pPr>
        <w:spacing w:before="0" w:after="0"/>
        <w:contextualSpacing/>
        <w:jc w:val="both"/>
        <w:rPr>
          <w:b/>
          <w:color w:val="auto"/>
          <w:sz w:val="26"/>
          <w:szCs w:val="26"/>
        </w:rPr>
      </w:pPr>
    </w:p>
    <w:p w:rsidR="009351C4" w:rsidRDefault="009351C4" w:rsidP="00BD3874">
      <w:pPr>
        <w:spacing w:before="0" w:after="0"/>
        <w:contextualSpacing/>
        <w:jc w:val="both"/>
        <w:rPr>
          <w:b/>
          <w:color w:val="auto"/>
          <w:sz w:val="26"/>
          <w:szCs w:val="26"/>
        </w:rPr>
      </w:pPr>
    </w:p>
    <w:p w:rsidR="009351C4" w:rsidRDefault="009351C4" w:rsidP="00BD3874">
      <w:pPr>
        <w:spacing w:before="0" w:after="0"/>
        <w:contextualSpacing/>
        <w:jc w:val="both"/>
        <w:rPr>
          <w:b/>
          <w:color w:val="auto"/>
          <w:sz w:val="26"/>
          <w:szCs w:val="26"/>
        </w:rPr>
      </w:pPr>
    </w:p>
    <w:p w:rsidR="009351C4" w:rsidRDefault="009351C4" w:rsidP="00BD3874">
      <w:pPr>
        <w:spacing w:before="0" w:after="0"/>
        <w:contextualSpacing/>
        <w:jc w:val="both"/>
        <w:rPr>
          <w:b/>
          <w:color w:val="auto"/>
          <w:sz w:val="26"/>
          <w:szCs w:val="26"/>
        </w:rPr>
      </w:pPr>
    </w:p>
    <w:p w:rsidR="009351C4" w:rsidRDefault="009351C4" w:rsidP="00BD3874">
      <w:pPr>
        <w:spacing w:before="0" w:after="0"/>
        <w:contextualSpacing/>
        <w:jc w:val="both"/>
        <w:rPr>
          <w:b/>
          <w:color w:val="auto"/>
          <w:sz w:val="26"/>
          <w:szCs w:val="26"/>
        </w:rPr>
      </w:pPr>
    </w:p>
    <w:p w:rsidR="00950827" w:rsidRPr="00BD3874" w:rsidRDefault="00950827" w:rsidP="00BD3874">
      <w:pPr>
        <w:spacing w:before="0" w:after="0"/>
        <w:contextualSpacing/>
        <w:jc w:val="both"/>
        <w:rPr>
          <w:b/>
          <w:color w:val="auto"/>
          <w:sz w:val="26"/>
          <w:szCs w:val="26"/>
        </w:rPr>
      </w:pPr>
      <w:r w:rsidRPr="00BD3874">
        <w:rPr>
          <w:b/>
          <w:color w:val="auto"/>
          <w:sz w:val="26"/>
          <w:szCs w:val="26"/>
        </w:rPr>
        <w:lastRenderedPageBreak/>
        <w:t>III</w:t>
      </w:r>
      <w:r w:rsidRPr="00BD3874">
        <w:rPr>
          <w:color w:val="auto"/>
          <w:sz w:val="26"/>
          <w:szCs w:val="26"/>
        </w:rPr>
        <w:t xml:space="preserve">. </w:t>
      </w:r>
      <w:r w:rsidRPr="00BD3874">
        <w:rPr>
          <w:b/>
          <w:bCs/>
          <w:color w:val="auto"/>
          <w:sz w:val="26"/>
          <w:szCs w:val="26"/>
        </w:rPr>
        <w:t xml:space="preserve">BẢNG ĐẶC TẢ MA TRẬN ĐỀ KIỂM TRA </w:t>
      </w:r>
      <w:r w:rsidR="00AA0990" w:rsidRPr="00BD3874">
        <w:rPr>
          <w:b/>
          <w:color w:val="auto"/>
          <w:sz w:val="26"/>
          <w:szCs w:val="26"/>
        </w:rPr>
        <w:t xml:space="preserve">CUỐI </w:t>
      </w:r>
      <w:r w:rsidRPr="00BD3874">
        <w:rPr>
          <w:b/>
          <w:color w:val="auto"/>
          <w:sz w:val="26"/>
          <w:szCs w:val="26"/>
          <w:lang w:val="vi-VN"/>
        </w:rPr>
        <w:t>KÌ</w:t>
      </w:r>
      <w:r w:rsidRPr="00BD3874">
        <w:rPr>
          <w:b/>
          <w:color w:val="auto"/>
          <w:sz w:val="26"/>
          <w:szCs w:val="26"/>
        </w:rPr>
        <w:t xml:space="preserve"> II</w:t>
      </w:r>
    </w:p>
    <w:p w:rsidR="00950827" w:rsidRPr="00BD3874" w:rsidRDefault="00950827" w:rsidP="00BD3874">
      <w:pPr>
        <w:spacing w:before="0" w:after="0"/>
        <w:contextualSpacing/>
        <w:jc w:val="center"/>
        <w:rPr>
          <w:b/>
          <w:bCs/>
          <w:color w:val="auto"/>
          <w:sz w:val="26"/>
          <w:szCs w:val="26"/>
        </w:rPr>
      </w:pPr>
      <w:r w:rsidRPr="00BD3874">
        <w:rPr>
          <w:b/>
          <w:bCs/>
          <w:color w:val="auto"/>
          <w:sz w:val="26"/>
          <w:szCs w:val="26"/>
        </w:rPr>
        <w:t xml:space="preserve">MÔN: </w:t>
      </w:r>
      <w:r w:rsidRPr="00BD3874">
        <w:rPr>
          <w:b/>
          <w:color w:val="auto"/>
          <w:sz w:val="26"/>
          <w:szCs w:val="26"/>
        </w:rPr>
        <w:t xml:space="preserve">LỊCH SỬ VÀ ĐỊA LÍ </w:t>
      </w:r>
      <w:r w:rsidRPr="00BD3874">
        <w:rPr>
          <w:b/>
          <w:bCs/>
          <w:color w:val="auto"/>
          <w:sz w:val="26"/>
          <w:szCs w:val="26"/>
        </w:rPr>
        <w:t>LỚP 9</w:t>
      </w:r>
    </w:p>
    <w:p w:rsidR="00950827" w:rsidRPr="00BD3874" w:rsidRDefault="00950827" w:rsidP="00BD3874">
      <w:pPr>
        <w:spacing w:before="0" w:after="0"/>
        <w:contextualSpacing/>
        <w:jc w:val="center"/>
        <w:rPr>
          <w:b/>
          <w:color w:val="auto"/>
          <w:sz w:val="26"/>
          <w:szCs w:val="26"/>
        </w:rPr>
      </w:pPr>
      <w:r w:rsidRPr="00BD3874">
        <w:rPr>
          <w:b/>
          <w:bCs/>
          <w:color w:val="auto"/>
          <w:sz w:val="26"/>
          <w:szCs w:val="26"/>
        </w:rPr>
        <w:t>THỜI GIAN LÀM BÀI: 60 PHÚT</w:t>
      </w:r>
    </w:p>
    <w:p w:rsidR="00950827" w:rsidRPr="00BD3874" w:rsidRDefault="00950827" w:rsidP="00BD3874">
      <w:pPr>
        <w:spacing w:before="0" w:after="0"/>
        <w:contextualSpacing/>
        <w:jc w:val="both"/>
        <w:rPr>
          <w:b/>
          <w:color w:val="auto"/>
          <w:sz w:val="26"/>
          <w:szCs w:val="26"/>
          <w:shd w:val="clear" w:color="auto" w:fill="FFFFFF" w:themeFill="background1"/>
        </w:rPr>
      </w:pPr>
      <w:r w:rsidRPr="00BD3874">
        <w:rPr>
          <w:b/>
          <w:color w:val="auto"/>
          <w:sz w:val="26"/>
          <w:szCs w:val="26"/>
          <w:shd w:val="clear" w:color="auto" w:fill="FFFFFF" w:themeFill="background1"/>
        </w:rPr>
        <w:t>* Phần Địa Lí</w:t>
      </w:r>
      <w:r w:rsidR="00055FBC" w:rsidRPr="00BD3874">
        <w:rPr>
          <w:b/>
          <w:sz w:val="26"/>
          <w:szCs w:val="26"/>
          <w:lang w:val="vi-VN"/>
        </w:rPr>
        <w:t>:</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1984"/>
        <w:gridCol w:w="2977"/>
        <w:gridCol w:w="992"/>
        <w:gridCol w:w="993"/>
        <w:gridCol w:w="850"/>
      </w:tblGrid>
      <w:tr w:rsidR="00950827" w:rsidRPr="00BD3874" w:rsidTr="007B1DF9">
        <w:trPr>
          <w:trHeight w:val="281"/>
        </w:trPr>
        <w:tc>
          <w:tcPr>
            <w:tcW w:w="709" w:type="dxa"/>
            <w:vMerge w:val="restart"/>
            <w:shd w:val="clear" w:color="auto" w:fill="auto"/>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TT</w:t>
            </w:r>
          </w:p>
        </w:tc>
        <w:tc>
          <w:tcPr>
            <w:tcW w:w="1418" w:type="dxa"/>
            <w:vMerge w:val="restart"/>
            <w:shd w:val="clear" w:color="auto" w:fill="auto"/>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Chương/</w:t>
            </w:r>
          </w:p>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Chủ đề</w:t>
            </w:r>
          </w:p>
        </w:tc>
        <w:tc>
          <w:tcPr>
            <w:tcW w:w="1984" w:type="dxa"/>
            <w:vMerge w:val="restart"/>
            <w:shd w:val="clear" w:color="auto" w:fill="auto"/>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Nội dung/Đơn vị kiến thức</w:t>
            </w:r>
          </w:p>
        </w:tc>
        <w:tc>
          <w:tcPr>
            <w:tcW w:w="2977" w:type="dxa"/>
            <w:vMerge w:val="restart"/>
            <w:shd w:val="clear" w:color="auto" w:fill="auto"/>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Mức độ đánh giá</w:t>
            </w:r>
          </w:p>
        </w:tc>
        <w:tc>
          <w:tcPr>
            <w:tcW w:w="2835" w:type="dxa"/>
            <w:gridSpan w:val="3"/>
            <w:shd w:val="clear" w:color="auto" w:fill="auto"/>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Số câu hỏi theo mức độ nhận thức</w:t>
            </w:r>
          </w:p>
        </w:tc>
      </w:tr>
      <w:tr w:rsidR="00950827" w:rsidRPr="00BD3874" w:rsidTr="00905E1F">
        <w:trPr>
          <w:trHeight w:val="62"/>
        </w:trPr>
        <w:tc>
          <w:tcPr>
            <w:tcW w:w="709" w:type="dxa"/>
            <w:vMerge/>
            <w:shd w:val="clear" w:color="auto" w:fill="auto"/>
            <w:vAlign w:val="center"/>
          </w:tcPr>
          <w:p w:rsidR="00950827" w:rsidRPr="00BD3874" w:rsidRDefault="00950827" w:rsidP="00BD3874">
            <w:pPr>
              <w:spacing w:before="0" w:after="0"/>
              <w:contextualSpacing/>
              <w:jc w:val="both"/>
              <w:rPr>
                <w:b/>
                <w:color w:val="auto"/>
                <w:spacing w:val="-8"/>
                <w:sz w:val="26"/>
                <w:szCs w:val="26"/>
              </w:rPr>
            </w:pPr>
          </w:p>
        </w:tc>
        <w:tc>
          <w:tcPr>
            <w:tcW w:w="1418" w:type="dxa"/>
            <w:vMerge/>
            <w:shd w:val="clear" w:color="auto" w:fill="auto"/>
            <w:vAlign w:val="center"/>
          </w:tcPr>
          <w:p w:rsidR="00950827" w:rsidRPr="00BD3874" w:rsidRDefault="00950827" w:rsidP="00BD3874">
            <w:pPr>
              <w:spacing w:before="0" w:after="0"/>
              <w:contextualSpacing/>
              <w:jc w:val="both"/>
              <w:rPr>
                <w:b/>
                <w:color w:val="auto"/>
                <w:spacing w:val="-8"/>
                <w:sz w:val="26"/>
                <w:szCs w:val="26"/>
              </w:rPr>
            </w:pPr>
          </w:p>
        </w:tc>
        <w:tc>
          <w:tcPr>
            <w:tcW w:w="1984" w:type="dxa"/>
            <w:vMerge/>
            <w:shd w:val="clear" w:color="auto" w:fill="auto"/>
            <w:vAlign w:val="center"/>
          </w:tcPr>
          <w:p w:rsidR="00950827" w:rsidRPr="00BD3874" w:rsidRDefault="00950827" w:rsidP="00BD3874">
            <w:pPr>
              <w:spacing w:before="0" w:after="0"/>
              <w:contextualSpacing/>
              <w:jc w:val="both"/>
              <w:rPr>
                <w:b/>
                <w:color w:val="auto"/>
                <w:spacing w:val="-8"/>
                <w:sz w:val="26"/>
                <w:szCs w:val="26"/>
              </w:rPr>
            </w:pPr>
          </w:p>
        </w:tc>
        <w:tc>
          <w:tcPr>
            <w:tcW w:w="2977" w:type="dxa"/>
            <w:vMerge/>
            <w:shd w:val="clear" w:color="auto" w:fill="auto"/>
            <w:vAlign w:val="center"/>
          </w:tcPr>
          <w:p w:rsidR="00950827" w:rsidRPr="00BD3874" w:rsidRDefault="00950827" w:rsidP="00BD3874">
            <w:pPr>
              <w:spacing w:before="0" w:after="0"/>
              <w:contextualSpacing/>
              <w:jc w:val="both"/>
              <w:rPr>
                <w:b/>
                <w:color w:val="auto"/>
                <w:spacing w:val="-8"/>
                <w:sz w:val="26"/>
                <w:szCs w:val="26"/>
              </w:rPr>
            </w:pPr>
          </w:p>
        </w:tc>
        <w:tc>
          <w:tcPr>
            <w:tcW w:w="992" w:type="dxa"/>
            <w:shd w:val="clear" w:color="auto" w:fill="auto"/>
            <w:vAlign w:val="center"/>
          </w:tcPr>
          <w:p w:rsidR="00950827" w:rsidRPr="00BD3874" w:rsidRDefault="00950827" w:rsidP="00BD3874">
            <w:pPr>
              <w:spacing w:before="0" w:after="0"/>
              <w:contextualSpacing/>
              <w:jc w:val="center"/>
              <w:rPr>
                <w:b/>
                <w:i/>
                <w:color w:val="auto"/>
                <w:sz w:val="26"/>
                <w:szCs w:val="26"/>
              </w:rPr>
            </w:pPr>
            <w:r w:rsidRPr="00BD3874">
              <w:rPr>
                <w:b/>
                <w:i/>
                <w:color w:val="auto"/>
                <w:sz w:val="26"/>
                <w:szCs w:val="26"/>
              </w:rPr>
              <w:t>Nhận biết</w:t>
            </w:r>
          </w:p>
        </w:tc>
        <w:tc>
          <w:tcPr>
            <w:tcW w:w="993" w:type="dxa"/>
            <w:shd w:val="clear" w:color="auto" w:fill="auto"/>
            <w:vAlign w:val="center"/>
          </w:tcPr>
          <w:p w:rsidR="00950827" w:rsidRPr="00BD3874" w:rsidRDefault="00950827" w:rsidP="00BD3874">
            <w:pPr>
              <w:spacing w:before="0" w:after="0"/>
              <w:contextualSpacing/>
              <w:jc w:val="center"/>
              <w:rPr>
                <w:b/>
                <w:i/>
                <w:color w:val="auto"/>
                <w:spacing w:val="-8"/>
                <w:sz w:val="26"/>
                <w:szCs w:val="26"/>
              </w:rPr>
            </w:pPr>
            <w:r w:rsidRPr="00BD3874">
              <w:rPr>
                <w:b/>
                <w:i/>
                <w:color w:val="auto"/>
                <w:spacing w:val="-8"/>
                <w:sz w:val="26"/>
                <w:szCs w:val="26"/>
              </w:rPr>
              <w:t>Thông hiểu</w:t>
            </w:r>
          </w:p>
        </w:tc>
        <w:tc>
          <w:tcPr>
            <w:tcW w:w="850" w:type="dxa"/>
            <w:shd w:val="clear" w:color="auto" w:fill="auto"/>
            <w:vAlign w:val="center"/>
          </w:tcPr>
          <w:p w:rsidR="00950827" w:rsidRPr="00BD3874" w:rsidRDefault="00950827" w:rsidP="00BD3874">
            <w:pPr>
              <w:spacing w:before="0" w:after="0"/>
              <w:contextualSpacing/>
              <w:jc w:val="center"/>
              <w:rPr>
                <w:b/>
                <w:i/>
                <w:color w:val="auto"/>
                <w:spacing w:val="-8"/>
                <w:sz w:val="26"/>
                <w:szCs w:val="26"/>
              </w:rPr>
            </w:pPr>
            <w:r w:rsidRPr="00BD3874">
              <w:rPr>
                <w:b/>
                <w:i/>
                <w:color w:val="auto"/>
                <w:spacing w:val="-8"/>
                <w:sz w:val="26"/>
                <w:szCs w:val="26"/>
              </w:rPr>
              <w:t>Vận dụng</w:t>
            </w:r>
          </w:p>
        </w:tc>
      </w:tr>
      <w:tr w:rsidR="00950827" w:rsidRPr="00BD3874" w:rsidTr="00905E1F">
        <w:trPr>
          <w:trHeight w:val="764"/>
        </w:trPr>
        <w:tc>
          <w:tcPr>
            <w:tcW w:w="709" w:type="dxa"/>
            <w:shd w:val="clear" w:color="auto" w:fill="auto"/>
          </w:tcPr>
          <w:p w:rsidR="00950827" w:rsidRPr="00BD3874" w:rsidRDefault="00950827" w:rsidP="00BD3874">
            <w:pPr>
              <w:spacing w:before="0" w:after="0"/>
              <w:contextualSpacing/>
              <w:jc w:val="both"/>
              <w:rPr>
                <w:b/>
                <w:color w:val="auto"/>
                <w:spacing w:val="-8"/>
                <w:sz w:val="26"/>
                <w:szCs w:val="26"/>
              </w:rPr>
            </w:pPr>
          </w:p>
          <w:p w:rsidR="00950827" w:rsidRPr="00BD3874" w:rsidRDefault="00950827" w:rsidP="00BD3874">
            <w:pPr>
              <w:spacing w:before="0" w:after="0"/>
              <w:contextualSpacing/>
              <w:jc w:val="both"/>
              <w:rPr>
                <w:b/>
                <w:color w:val="auto"/>
                <w:spacing w:val="-8"/>
                <w:sz w:val="26"/>
                <w:szCs w:val="26"/>
              </w:rPr>
            </w:pPr>
          </w:p>
          <w:p w:rsidR="00950827" w:rsidRPr="00BD3874" w:rsidRDefault="00950827" w:rsidP="00BD3874">
            <w:pPr>
              <w:spacing w:before="0" w:after="0"/>
              <w:contextualSpacing/>
              <w:jc w:val="both"/>
              <w:rPr>
                <w:b/>
                <w:color w:val="auto"/>
                <w:spacing w:val="-8"/>
                <w:sz w:val="26"/>
                <w:szCs w:val="26"/>
              </w:rPr>
            </w:pPr>
          </w:p>
          <w:p w:rsidR="00950827" w:rsidRPr="00BD3874" w:rsidRDefault="00AA0990" w:rsidP="00BD3874">
            <w:pPr>
              <w:spacing w:before="0" w:after="0"/>
              <w:contextualSpacing/>
              <w:jc w:val="both"/>
              <w:rPr>
                <w:b/>
                <w:color w:val="auto"/>
                <w:spacing w:val="-8"/>
                <w:sz w:val="26"/>
                <w:szCs w:val="26"/>
              </w:rPr>
            </w:pPr>
            <w:r w:rsidRPr="00BD3874">
              <w:rPr>
                <w:b/>
                <w:color w:val="auto"/>
                <w:spacing w:val="-8"/>
                <w:sz w:val="26"/>
                <w:szCs w:val="26"/>
              </w:rPr>
              <w:t>1</w:t>
            </w:r>
          </w:p>
        </w:tc>
        <w:tc>
          <w:tcPr>
            <w:tcW w:w="1418" w:type="dxa"/>
            <w:shd w:val="clear" w:color="auto" w:fill="auto"/>
          </w:tcPr>
          <w:p w:rsidR="00950827" w:rsidRPr="00BD3874" w:rsidRDefault="00950827" w:rsidP="00BD3874">
            <w:pPr>
              <w:spacing w:before="0" w:after="0"/>
              <w:contextualSpacing/>
              <w:jc w:val="both"/>
              <w:rPr>
                <w:b/>
                <w:color w:val="auto"/>
                <w:spacing w:val="-8"/>
                <w:sz w:val="26"/>
                <w:szCs w:val="26"/>
              </w:rPr>
            </w:pPr>
          </w:p>
          <w:p w:rsidR="00950827" w:rsidRPr="00BD3874" w:rsidRDefault="00950827" w:rsidP="00BD3874">
            <w:pPr>
              <w:spacing w:before="0" w:after="0"/>
              <w:contextualSpacing/>
              <w:jc w:val="both"/>
              <w:rPr>
                <w:b/>
                <w:color w:val="auto"/>
                <w:spacing w:val="-8"/>
                <w:sz w:val="26"/>
                <w:szCs w:val="26"/>
              </w:rPr>
            </w:pPr>
          </w:p>
          <w:p w:rsidR="00950827" w:rsidRPr="00BD3874" w:rsidRDefault="00950827" w:rsidP="00BD3874">
            <w:pPr>
              <w:pStyle w:val="TableParagraph"/>
              <w:contextualSpacing/>
              <w:jc w:val="both"/>
              <w:rPr>
                <w:b/>
                <w:bCs/>
                <w:spacing w:val="-8"/>
                <w:sz w:val="26"/>
                <w:szCs w:val="26"/>
                <w:lang w:val="vi-VN"/>
              </w:rPr>
            </w:pPr>
            <w:r w:rsidRPr="00BD3874">
              <w:rPr>
                <w:b/>
                <w:bCs/>
                <w:spacing w:val="-8"/>
                <w:sz w:val="26"/>
                <w:szCs w:val="26"/>
                <w:lang w:val="en-US"/>
              </w:rPr>
              <w:t>VÙNG TÂY NGUYÊN</w:t>
            </w:r>
          </w:p>
          <w:p w:rsidR="00950827" w:rsidRPr="00BD3874" w:rsidRDefault="00950827" w:rsidP="00BD3874">
            <w:pPr>
              <w:spacing w:before="0" w:after="0"/>
              <w:contextualSpacing/>
              <w:jc w:val="both"/>
              <w:rPr>
                <w:color w:val="auto"/>
                <w:spacing w:val="-8"/>
                <w:sz w:val="26"/>
                <w:szCs w:val="26"/>
              </w:rPr>
            </w:pPr>
          </w:p>
        </w:tc>
        <w:tc>
          <w:tcPr>
            <w:tcW w:w="1984" w:type="dxa"/>
            <w:shd w:val="clear" w:color="auto" w:fill="auto"/>
          </w:tcPr>
          <w:p w:rsidR="00950827" w:rsidRPr="00BD3874" w:rsidRDefault="00950827" w:rsidP="00BD3874">
            <w:pPr>
              <w:spacing w:before="0" w:after="0"/>
              <w:contextualSpacing/>
              <w:jc w:val="both"/>
              <w:rPr>
                <w:color w:val="auto"/>
                <w:sz w:val="26"/>
                <w:szCs w:val="26"/>
              </w:rPr>
            </w:pPr>
            <w:r w:rsidRPr="00BD3874">
              <w:rPr>
                <w:color w:val="auto"/>
                <w:sz w:val="26"/>
                <w:szCs w:val="26"/>
              </w:rPr>
              <w:t>- Vị trí địa lí, phạm vi lãnh thổ.</w:t>
            </w:r>
          </w:p>
          <w:p w:rsidR="00950827" w:rsidRPr="00BD3874" w:rsidRDefault="00950827" w:rsidP="00BD3874">
            <w:pPr>
              <w:spacing w:before="0" w:after="0"/>
              <w:contextualSpacing/>
              <w:jc w:val="both"/>
              <w:rPr>
                <w:color w:val="auto"/>
                <w:sz w:val="26"/>
                <w:szCs w:val="26"/>
              </w:rPr>
            </w:pPr>
            <w:r w:rsidRPr="00BD3874">
              <w:rPr>
                <w:color w:val="auto"/>
                <w:sz w:val="26"/>
                <w:szCs w:val="26"/>
              </w:rPr>
              <w:t>- Các đặc điểm nổi bật về điều kiện tự nhiên và tài nguyên thiên nhiên.</w:t>
            </w:r>
          </w:p>
          <w:p w:rsidR="00950827" w:rsidRPr="00BD3874" w:rsidRDefault="00950827" w:rsidP="00BD3874">
            <w:pPr>
              <w:spacing w:before="0" w:after="0"/>
              <w:contextualSpacing/>
              <w:jc w:val="both"/>
              <w:rPr>
                <w:color w:val="auto"/>
                <w:sz w:val="26"/>
                <w:szCs w:val="26"/>
              </w:rPr>
            </w:pPr>
            <w:r w:rsidRPr="00BD3874">
              <w:rPr>
                <w:color w:val="auto"/>
                <w:sz w:val="26"/>
                <w:szCs w:val="26"/>
              </w:rPr>
              <w:t>- Các đặc điểm nổi bật về dân cư, xã hội của vùng.</w:t>
            </w:r>
          </w:p>
          <w:p w:rsidR="00950827" w:rsidRPr="00BD3874" w:rsidRDefault="00950827" w:rsidP="00BD3874">
            <w:pPr>
              <w:spacing w:before="0" w:after="0"/>
              <w:contextualSpacing/>
              <w:jc w:val="both"/>
              <w:rPr>
                <w:color w:val="auto"/>
                <w:sz w:val="26"/>
                <w:szCs w:val="26"/>
              </w:rPr>
            </w:pPr>
            <w:r w:rsidRPr="00BD3874">
              <w:rPr>
                <w:color w:val="auto"/>
                <w:sz w:val="26"/>
                <w:szCs w:val="26"/>
              </w:rPr>
              <w:t xml:space="preserve">- Đặc điểm phát triển và phân bố các ngành kinh tế của vùng. </w:t>
            </w:r>
          </w:p>
        </w:tc>
        <w:tc>
          <w:tcPr>
            <w:tcW w:w="2977" w:type="dxa"/>
            <w:shd w:val="clear" w:color="auto" w:fill="auto"/>
          </w:tcPr>
          <w:p w:rsidR="00950827" w:rsidRPr="00BD3874" w:rsidRDefault="00950827" w:rsidP="00BD3874">
            <w:pPr>
              <w:pStyle w:val="TableParagraph"/>
              <w:contextualSpacing/>
              <w:jc w:val="both"/>
              <w:rPr>
                <w:b/>
                <w:sz w:val="26"/>
                <w:szCs w:val="26"/>
              </w:rPr>
            </w:pPr>
            <w:r w:rsidRPr="00BD3874">
              <w:rPr>
                <w:b/>
                <w:sz w:val="26"/>
                <w:szCs w:val="26"/>
                <w:lang w:val="en-US"/>
              </w:rPr>
              <w:t xml:space="preserve">* </w:t>
            </w:r>
            <w:r w:rsidRPr="00BD3874">
              <w:rPr>
                <w:b/>
                <w:sz w:val="26"/>
                <w:szCs w:val="26"/>
              </w:rPr>
              <w:t>Nhận biết</w:t>
            </w:r>
            <w:r w:rsidRPr="00BD3874">
              <w:rPr>
                <w:b/>
                <w:sz w:val="26"/>
                <w:szCs w:val="26"/>
                <w:lang w:val="en-US"/>
              </w:rPr>
              <w:t>:</w:t>
            </w:r>
          </w:p>
          <w:p w:rsidR="00950827" w:rsidRPr="00BD3874" w:rsidRDefault="00950827" w:rsidP="00BD3874">
            <w:pPr>
              <w:pStyle w:val="TableParagraph"/>
              <w:contextualSpacing/>
              <w:jc w:val="both"/>
              <w:rPr>
                <w:sz w:val="26"/>
                <w:szCs w:val="26"/>
              </w:rPr>
            </w:pPr>
            <w:r w:rsidRPr="00BD3874">
              <w:rPr>
                <w:sz w:val="26"/>
                <w:szCs w:val="26"/>
                <w:lang w:val="en-US"/>
              </w:rPr>
              <w:t>-</w:t>
            </w:r>
            <w:r w:rsidRPr="00BD3874">
              <w:rPr>
                <w:sz w:val="26"/>
                <w:szCs w:val="26"/>
              </w:rPr>
              <w:t xml:space="preserve"> Trình bày được đặc điểm vị trí địa lí và phạm vi lãnh thổ của vùng.</w:t>
            </w:r>
          </w:p>
          <w:p w:rsidR="00950827" w:rsidRPr="00BD3874" w:rsidRDefault="00950827" w:rsidP="00BD3874">
            <w:pPr>
              <w:pStyle w:val="TableParagraph"/>
              <w:contextualSpacing/>
              <w:jc w:val="both"/>
              <w:rPr>
                <w:sz w:val="26"/>
                <w:szCs w:val="26"/>
              </w:rPr>
            </w:pPr>
            <w:r w:rsidRPr="00BD3874">
              <w:rPr>
                <w:sz w:val="26"/>
                <w:szCs w:val="26"/>
              </w:rPr>
              <w:t>- Trình bày được sự phát triển và phân bố các ngành kinh tế thế mạnh của vùng Tây Nguyên: trồng cây công nghiệp lâu năm; phát triển du lịch; thủy điện và khai thác khoáng sản.</w:t>
            </w:r>
          </w:p>
          <w:p w:rsidR="00950827" w:rsidRPr="00BD3874" w:rsidRDefault="00950827" w:rsidP="00BD3874">
            <w:pPr>
              <w:pStyle w:val="TableParagraph"/>
              <w:contextualSpacing/>
              <w:jc w:val="both"/>
              <w:rPr>
                <w:b/>
                <w:sz w:val="26"/>
                <w:szCs w:val="26"/>
              </w:rPr>
            </w:pPr>
            <w:r w:rsidRPr="00BD3874">
              <w:rPr>
                <w:b/>
                <w:sz w:val="26"/>
                <w:szCs w:val="26"/>
              </w:rPr>
              <w:t>* Thông hiểu:</w:t>
            </w:r>
          </w:p>
          <w:p w:rsidR="00950827" w:rsidRPr="00BD3874" w:rsidRDefault="00950827" w:rsidP="00BD3874">
            <w:pPr>
              <w:pStyle w:val="TableParagraph"/>
              <w:contextualSpacing/>
              <w:jc w:val="both"/>
              <w:rPr>
                <w:sz w:val="26"/>
                <w:szCs w:val="26"/>
              </w:rPr>
            </w:pPr>
            <w:r w:rsidRPr="00BD3874">
              <w:rPr>
                <w:sz w:val="26"/>
                <w:szCs w:val="26"/>
              </w:rPr>
              <w:t>- Trình bày được các thế mạnh và hạn chế về điều kiện tự nhiên và tài nguyên thiên nhiên của vùng.</w:t>
            </w:r>
          </w:p>
          <w:p w:rsidR="00950827" w:rsidRPr="00BD3874" w:rsidRDefault="00950827" w:rsidP="00BD3874">
            <w:pPr>
              <w:pStyle w:val="TableParagraph"/>
              <w:contextualSpacing/>
              <w:jc w:val="both"/>
              <w:rPr>
                <w:sz w:val="26"/>
                <w:szCs w:val="26"/>
              </w:rPr>
            </w:pPr>
            <w:r w:rsidRPr="00BD3874">
              <w:rPr>
                <w:sz w:val="26"/>
                <w:szCs w:val="26"/>
              </w:rPr>
              <w:t>- Nhận xét được đặc điểm dân cư, văn hoá của các dân tộc Tây Nguyên.</w:t>
            </w:r>
          </w:p>
          <w:p w:rsidR="00950827" w:rsidRPr="00BD3874" w:rsidRDefault="00950827" w:rsidP="00BD3874">
            <w:pPr>
              <w:spacing w:before="0" w:after="0"/>
              <w:contextualSpacing/>
              <w:jc w:val="both"/>
              <w:rPr>
                <w:color w:val="auto"/>
                <w:sz w:val="26"/>
                <w:szCs w:val="26"/>
                <w:lang w:val="vi"/>
              </w:rPr>
            </w:pPr>
            <w:r w:rsidRPr="00BD3874">
              <w:rPr>
                <w:color w:val="auto"/>
                <w:sz w:val="26"/>
                <w:szCs w:val="26"/>
                <w:lang w:val="vi"/>
              </w:rPr>
              <w:t>- Trình bày được các vấn đề môi trường trong phát triển kinh tế-xã hội.</w:t>
            </w:r>
          </w:p>
          <w:p w:rsidR="00950827" w:rsidRPr="00BD3874" w:rsidRDefault="00950827" w:rsidP="00BD3874">
            <w:pPr>
              <w:pStyle w:val="4-Bang"/>
              <w:widowControl/>
              <w:suppressAutoHyphens/>
              <w:kinsoku w:val="0"/>
              <w:overflowPunct w:val="0"/>
              <w:autoSpaceDE w:val="0"/>
              <w:autoSpaceDN w:val="0"/>
              <w:adjustRightInd w:val="0"/>
              <w:snapToGrid w:val="0"/>
              <w:spacing w:before="0" w:after="0" w:line="240" w:lineRule="auto"/>
              <w:contextualSpacing/>
              <w:rPr>
                <w:rFonts w:ascii="Times New Roman" w:hAnsi="Times New Roman" w:cs="Times New Roman"/>
                <w:b/>
                <w:bCs/>
                <w:sz w:val="26"/>
                <w:lang w:val="vi-VN"/>
              </w:rPr>
            </w:pPr>
            <w:r w:rsidRPr="00BD3874">
              <w:rPr>
                <w:rFonts w:ascii="Times New Roman" w:hAnsi="Times New Roman" w:cs="Times New Roman"/>
                <w:sz w:val="26"/>
                <w:lang w:val="vi"/>
              </w:rPr>
              <w:t xml:space="preserve">* </w:t>
            </w:r>
            <w:r w:rsidRPr="00BD3874">
              <w:rPr>
                <w:rFonts w:ascii="Times New Roman" w:hAnsi="Times New Roman" w:cs="Times New Roman"/>
                <w:b/>
                <w:bCs/>
                <w:sz w:val="26"/>
                <w:lang w:val="vi-VN"/>
              </w:rPr>
              <w:t>Vận dụng</w:t>
            </w:r>
            <w:r w:rsidRPr="00BD3874">
              <w:rPr>
                <w:rFonts w:ascii="Times New Roman" w:hAnsi="Times New Roman" w:cs="Times New Roman"/>
                <w:b/>
                <w:sz w:val="26"/>
                <w:lang w:val="vi"/>
              </w:rPr>
              <w:t>:</w:t>
            </w:r>
            <w:r w:rsidRPr="00BD3874">
              <w:rPr>
                <w:rFonts w:ascii="Times New Roman" w:hAnsi="Times New Roman" w:cs="Times New Roman"/>
                <w:b/>
                <w:bCs/>
                <w:sz w:val="26"/>
                <w:lang w:val="vi-VN"/>
              </w:rPr>
              <w:t xml:space="preserve"> </w:t>
            </w:r>
          </w:p>
          <w:p w:rsidR="00950827" w:rsidRPr="00BD3874" w:rsidRDefault="00950827" w:rsidP="00BD3874">
            <w:pPr>
              <w:spacing w:before="0" w:after="0"/>
              <w:contextualSpacing/>
              <w:jc w:val="both"/>
              <w:rPr>
                <w:color w:val="auto"/>
                <w:spacing w:val="-8"/>
                <w:sz w:val="26"/>
                <w:szCs w:val="26"/>
                <w:lang w:val="vi"/>
              </w:rPr>
            </w:pPr>
            <w:r w:rsidRPr="00BD3874">
              <w:rPr>
                <w:color w:val="auto"/>
                <w:sz w:val="26"/>
                <w:szCs w:val="26"/>
                <w:lang w:val="vi"/>
              </w:rPr>
              <w:t>- Trình bày được các vấn đề môi trường trong phát triển kinh tế-xã hội</w:t>
            </w:r>
            <w:r w:rsidRPr="00BD3874">
              <w:rPr>
                <w:color w:val="auto"/>
                <w:sz w:val="26"/>
                <w:szCs w:val="26"/>
                <w:lang w:val="vi-VN"/>
              </w:rPr>
              <w:t>.</w:t>
            </w:r>
          </w:p>
        </w:tc>
        <w:tc>
          <w:tcPr>
            <w:tcW w:w="992" w:type="dxa"/>
            <w:shd w:val="clear" w:color="auto" w:fill="auto"/>
            <w:vAlign w:val="center"/>
          </w:tcPr>
          <w:p w:rsidR="00950827" w:rsidRPr="00BD3874" w:rsidRDefault="00950827" w:rsidP="00BD3874">
            <w:pPr>
              <w:spacing w:before="0" w:after="0"/>
              <w:contextualSpacing/>
              <w:jc w:val="center"/>
              <w:rPr>
                <w:color w:val="auto"/>
                <w:spacing w:val="-8"/>
                <w:sz w:val="26"/>
                <w:szCs w:val="26"/>
              </w:rPr>
            </w:pPr>
            <w:r w:rsidRPr="00BD3874">
              <w:rPr>
                <w:color w:val="auto"/>
                <w:spacing w:val="-8"/>
                <w:sz w:val="26"/>
                <w:szCs w:val="26"/>
              </w:rPr>
              <w:t>2</w:t>
            </w:r>
            <w:r w:rsidR="00B1769F" w:rsidRPr="00BD3874">
              <w:rPr>
                <w:color w:val="auto"/>
                <w:spacing w:val="-8"/>
                <w:sz w:val="26"/>
                <w:szCs w:val="26"/>
              </w:rPr>
              <w:t xml:space="preserve"> </w:t>
            </w:r>
            <w:r w:rsidRPr="00BD3874">
              <w:rPr>
                <w:color w:val="auto"/>
                <w:spacing w:val="-8"/>
                <w:sz w:val="26"/>
                <w:szCs w:val="26"/>
              </w:rPr>
              <w:t>TN*</w:t>
            </w:r>
          </w:p>
          <w:p w:rsidR="00950827" w:rsidRPr="00BD3874" w:rsidRDefault="00950827" w:rsidP="00BD3874">
            <w:pPr>
              <w:spacing w:before="0" w:after="0"/>
              <w:contextualSpacing/>
              <w:jc w:val="center"/>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tc>
        <w:tc>
          <w:tcPr>
            <w:tcW w:w="993" w:type="dxa"/>
            <w:shd w:val="clear" w:color="auto" w:fill="auto"/>
            <w:vAlign w:val="center"/>
          </w:tcPr>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center"/>
              <w:rPr>
                <w:color w:val="auto"/>
                <w:spacing w:val="-8"/>
                <w:sz w:val="26"/>
                <w:szCs w:val="26"/>
              </w:rPr>
            </w:pPr>
            <w:r w:rsidRPr="00BD3874">
              <w:rPr>
                <w:color w:val="auto"/>
                <w:spacing w:val="-8"/>
                <w:sz w:val="26"/>
                <w:szCs w:val="26"/>
              </w:rPr>
              <w:t>1</w:t>
            </w:r>
            <w:r w:rsidR="00B1769F" w:rsidRPr="00BD3874">
              <w:rPr>
                <w:color w:val="auto"/>
                <w:spacing w:val="-8"/>
                <w:sz w:val="26"/>
                <w:szCs w:val="26"/>
              </w:rPr>
              <w:t xml:space="preserve"> </w:t>
            </w:r>
            <w:r w:rsidRPr="00BD3874">
              <w:rPr>
                <w:color w:val="auto"/>
                <w:spacing w:val="-8"/>
                <w:sz w:val="26"/>
                <w:szCs w:val="26"/>
              </w:rPr>
              <w:t>TN</w:t>
            </w:r>
          </w:p>
          <w:p w:rsidR="00905E1F" w:rsidRPr="00BD3874" w:rsidRDefault="00905E1F" w:rsidP="00BD3874">
            <w:pPr>
              <w:spacing w:before="0" w:after="0"/>
              <w:contextualSpacing/>
              <w:jc w:val="center"/>
              <w:rPr>
                <w:color w:val="auto"/>
                <w:spacing w:val="-8"/>
                <w:sz w:val="26"/>
                <w:szCs w:val="26"/>
              </w:rPr>
            </w:pPr>
            <w:r w:rsidRPr="00BD3874">
              <w:rPr>
                <w:color w:val="auto"/>
                <w:spacing w:val="-8"/>
                <w:sz w:val="26"/>
                <w:szCs w:val="26"/>
              </w:rPr>
              <w:t>Đ/S</w:t>
            </w:r>
          </w:p>
        </w:tc>
        <w:tc>
          <w:tcPr>
            <w:tcW w:w="850" w:type="dxa"/>
            <w:shd w:val="clear" w:color="auto" w:fill="auto"/>
            <w:vAlign w:val="center"/>
          </w:tcPr>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tc>
      </w:tr>
      <w:tr w:rsidR="00950827" w:rsidRPr="00BD3874" w:rsidTr="00905E1F">
        <w:trPr>
          <w:trHeight w:val="1250"/>
        </w:trPr>
        <w:tc>
          <w:tcPr>
            <w:tcW w:w="709" w:type="dxa"/>
            <w:shd w:val="clear" w:color="auto" w:fill="auto"/>
          </w:tcPr>
          <w:p w:rsidR="00950827" w:rsidRPr="00BD3874" w:rsidRDefault="00950827" w:rsidP="00BD3874">
            <w:pPr>
              <w:spacing w:before="0" w:after="0"/>
              <w:contextualSpacing/>
              <w:jc w:val="both"/>
              <w:rPr>
                <w:b/>
                <w:color w:val="auto"/>
                <w:spacing w:val="-8"/>
                <w:sz w:val="26"/>
                <w:szCs w:val="26"/>
              </w:rPr>
            </w:pPr>
          </w:p>
          <w:p w:rsidR="00950827" w:rsidRPr="00BD3874" w:rsidRDefault="00950827" w:rsidP="00BD3874">
            <w:pPr>
              <w:spacing w:before="0" w:after="0"/>
              <w:contextualSpacing/>
              <w:jc w:val="both"/>
              <w:rPr>
                <w:b/>
                <w:color w:val="auto"/>
                <w:spacing w:val="-8"/>
                <w:sz w:val="26"/>
                <w:szCs w:val="26"/>
              </w:rPr>
            </w:pPr>
          </w:p>
          <w:p w:rsidR="00950827" w:rsidRPr="00BD3874" w:rsidRDefault="00AA0990" w:rsidP="00BD3874">
            <w:pPr>
              <w:spacing w:before="0" w:after="0"/>
              <w:contextualSpacing/>
              <w:jc w:val="both"/>
              <w:rPr>
                <w:b/>
                <w:color w:val="auto"/>
                <w:spacing w:val="-8"/>
                <w:sz w:val="26"/>
                <w:szCs w:val="26"/>
              </w:rPr>
            </w:pPr>
            <w:r w:rsidRPr="00BD3874">
              <w:rPr>
                <w:b/>
                <w:color w:val="auto"/>
                <w:spacing w:val="-8"/>
                <w:sz w:val="26"/>
                <w:szCs w:val="26"/>
              </w:rPr>
              <w:t>2</w:t>
            </w:r>
          </w:p>
        </w:tc>
        <w:tc>
          <w:tcPr>
            <w:tcW w:w="1418" w:type="dxa"/>
            <w:shd w:val="clear" w:color="auto" w:fill="auto"/>
          </w:tcPr>
          <w:p w:rsidR="00950827" w:rsidRPr="00BD3874" w:rsidRDefault="00950827" w:rsidP="00BD3874">
            <w:pPr>
              <w:spacing w:before="0" w:after="0"/>
              <w:contextualSpacing/>
              <w:jc w:val="both"/>
              <w:rPr>
                <w:b/>
                <w:color w:val="auto"/>
                <w:spacing w:val="-8"/>
                <w:sz w:val="26"/>
                <w:szCs w:val="26"/>
              </w:rPr>
            </w:pPr>
          </w:p>
          <w:p w:rsidR="00B1769F" w:rsidRPr="00BD3874" w:rsidRDefault="00B1769F" w:rsidP="00BD3874">
            <w:pPr>
              <w:spacing w:before="0" w:after="0"/>
              <w:contextualSpacing/>
              <w:jc w:val="both"/>
              <w:rPr>
                <w:b/>
                <w:color w:val="auto"/>
                <w:spacing w:val="-8"/>
                <w:sz w:val="26"/>
                <w:szCs w:val="26"/>
              </w:rPr>
            </w:pPr>
          </w:p>
          <w:p w:rsidR="00950827" w:rsidRPr="00BD3874" w:rsidRDefault="00950827" w:rsidP="00BD3874">
            <w:pPr>
              <w:spacing w:before="0" w:after="0"/>
              <w:contextualSpacing/>
              <w:jc w:val="both"/>
              <w:rPr>
                <w:rFonts w:eastAsia="Calibri"/>
                <w:b/>
                <w:color w:val="auto"/>
                <w:sz w:val="26"/>
                <w:szCs w:val="26"/>
                <w:lang w:val="vi-VN"/>
              </w:rPr>
            </w:pPr>
            <w:r w:rsidRPr="00BD3874">
              <w:rPr>
                <w:rFonts w:eastAsia="Calibri"/>
                <w:b/>
                <w:color w:val="auto"/>
                <w:sz w:val="26"/>
                <w:szCs w:val="26"/>
                <w:lang w:val="vi-VN"/>
              </w:rPr>
              <w:t>VÙNG ĐÔNG NAM BỘ</w:t>
            </w:r>
          </w:p>
          <w:p w:rsidR="00950827" w:rsidRPr="00BD3874" w:rsidRDefault="00950827" w:rsidP="00BD3874">
            <w:pPr>
              <w:spacing w:before="0" w:after="0"/>
              <w:contextualSpacing/>
              <w:jc w:val="both"/>
              <w:rPr>
                <w:b/>
                <w:bCs/>
                <w:color w:val="auto"/>
                <w:spacing w:val="-8"/>
                <w:sz w:val="26"/>
                <w:szCs w:val="26"/>
              </w:rPr>
            </w:pPr>
          </w:p>
          <w:p w:rsidR="00950827" w:rsidRPr="00BD3874" w:rsidRDefault="00950827" w:rsidP="00BD3874">
            <w:pPr>
              <w:spacing w:before="0" w:after="0"/>
              <w:contextualSpacing/>
              <w:jc w:val="both"/>
              <w:rPr>
                <w:color w:val="auto"/>
                <w:spacing w:val="-8"/>
                <w:sz w:val="26"/>
                <w:szCs w:val="26"/>
              </w:rPr>
            </w:pPr>
          </w:p>
        </w:tc>
        <w:tc>
          <w:tcPr>
            <w:tcW w:w="1984" w:type="dxa"/>
            <w:shd w:val="clear" w:color="auto" w:fill="auto"/>
          </w:tcPr>
          <w:p w:rsidR="00950827" w:rsidRPr="00BD3874" w:rsidRDefault="00950827" w:rsidP="00BD3874">
            <w:pPr>
              <w:spacing w:before="0" w:after="0"/>
              <w:contextualSpacing/>
              <w:jc w:val="both"/>
              <w:rPr>
                <w:color w:val="auto"/>
                <w:sz w:val="26"/>
                <w:szCs w:val="26"/>
              </w:rPr>
            </w:pPr>
            <w:r w:rsidRPr="00BD3874">
              <w:rPr>
                <w:color w:val="auto"/>
                <w:sz w:val="26"/>
                <w:szCs w:val="26"/>
              </w:rPr>
              <w:t>- Vị trí địa lí, phạm vi lãnh thổ.</w:t>
            </w:r>
          </w:p>
          <w:p w:rsidR="00950827" w:rsidRPr="00BD3874" w:rsidRDefault="00950827" w:rsidP="00BD3874">
            <w:pPr>
              <w:spacing w:before="0" w:after="0"/>
              <w:contextualSpacing/>
              <w:jc w:val="both"/>
              <w:rPr>
                <w:color w:val="auto"/>
                <w:sz w:val="26"/>
                <w:szCs w:val="26"/>
              </w:rPr>
            </w:pPr>
            <w:r w:rsidRPr="00BD3874">
              <w:rPr>
                <w:color w:val="auto"/>
                <w:sz w:val="26"/>
                <w:szCs w:val="26"/>
              </w:rPr>
              <w:t>- Các đặc điểm nổi bật về điều kiện tự nhiên và tài nguyên thiên nhiên.</w:t>
            </w:r>
          </w:p>
          <w:p w:rsidR="00950827" w:rsidRPr="00BD3874" w:rsidRDefault="00950827" w:rsidP="00BD3874">
            <w:pPr>
              <w:spacing w:before="0" w:after="0"/>
              <w:contextualSpacing/>
              <w:jc w:val="both"/>
              <w:rPr>
                <w:color w:val="auto"/>
                <w:sz w:val="26"/>
                <w:szCs w:val="26"/>
              </w:rPr>
            </w:pPr>
            <w:r w:rsidRPr="00BD3874">
              <w:rPr>
                <w:color w:val="auto"/>
                <w:sz w:val="26"/>
                <w:szCs w:val="26"/>
              </w:rPr>
              <w:t>- Các đặc điểm nổi bật về dân cư, xã hội của vùng.</w:t>
            </w:r>
          </w:p>
          <w:p w:rsidR="00950827" w:rsidRPr="00BD3874" w:rsidRDefault="00950827" w:rsidP="00BD3874">
            <w:pPr>
              <w:spacing w:before="0" w:after="0"/>
              <w:contextualSpacing/>
              <w:jc w:val="both"/>
              <w:rPr>
                <w:color w:val="auto"/>
                <w:sz w:val="26"/>
                <w:szCs w:val="26"/>
              </w:rPr>
            </w:pPr>
            <w:r w:rsidRPr="00BD3874">
              <w:rPr>
                <w:color w:val="auto"/>
                <w:sz w:val="26"/>
                <w:szCs w:val="26"/>
              </w:rPr>
              <w:t>- Đặc điểm phát triển và phân bố các ngành kinh tế của vùng</w:t>
            </w:r>
            <w:r w:rsidR="00B1769F" w:rsidRPr="00BD3874">
              <w:rPr>
                <w:color w:val="auto"/>
                <w:sz w:val="26"/>
                <w:szCs w:val="26"/>
              </w:rPr>
              <w:t>.</w:t>
            </w:r>
          </w:p>
          <w:p w:rsidR="00950827" w:rsidRPr="00BD3874" w:rsidRDefault="00950827" w:rsidP="00BD3874">
            <w:pPr>
              <w:widowControl w:val="0"/>
              <w:autoSpaceDE w:val="0"/>
              <w:autoSpaceDN w:val="0"/>
              <w:spacing w:before="0" w:after="0"/>
              <w:contextualSpacing/>
              <w:jc w:val="both"/>
              <w:rPr>
                <w:color w:val="auto"/>
                <w:sz w:val="26"/>
                <w:szCs w:val="26"/>
              </w:rPr>
            </w:pPr>
            <w:r w:rsidRPr="00BD3874">
              <w:rPr>
                <w:color w:val="auto"/>
                <w:sz w:val="26"/>
                <w:szCs w:val="26"/>
              </w:rPr>
              <w:t xml:space="preserve">- Vùng kinh tế trọng điểm phía </w:t>
            </w:r>
            <w:r w:rsidRPr="00BD3874">
              <w:rPr>
                <w:color w:val="auto"/>
                <w:sz w:val="26"/>
                <w:szCs w:val="26"/>
              </w:rPr>
              <w:lastRenderedPageBreak/>
              <w:t xml:space="preserve">Nam. </w:t>
            </w:r>
          </w:p>
        </w:tc>
        <w:tc>
          <w:tcPr>
            <w:tcW w:w="2977" w:type="dxa"/>
            <w:shd w:val="clear" w:color="auto" w:fill="auto"/>
          </w:tcPr>
          <w:p w:rsidR="00950827" w:rsidRPr="00BD3874" w:rsidRDefault="00950827" w:rsidP="00BD3874">
            <w:pPr>
              <w:pStyle w:val="TableParagraph"/>
              <w:contextualSpacing/>
              <w:jc w:val="both"/>
              <w:rPr>
                <w:b/>
                <w:sz w:val="26"/>
                <w:szCs w:val="26"/>
              </w:rPr>
            </w:pPr>
            <w:r w:rsidRPr="00BD3874">
              <w:rPr>
                <w:b/>
                <w:sz w:val="26"/>
                <w:szCs w:val="26"/>
                <w:lang w:val="en-US"/>
              </w:rPr>
              <w:lastRenderedPageBreak/>
              <w:t xml:space="preserve">* </w:t>
            </w:r>
            <w:r w:rsidRPr="00BD3874">
              <w:rPr>
                <w:b/>
                <w:sz w:val="26"/>
                <w:szCs w:val="26"/>
              </w:rPr>
              <w:t>Nhận biết</w:t>
            </w:r>
            <w:r w:rsidRPr="00BD3874">
              <w:rPr>
                <w:b/>
                <w:sz w:val="26"/>
                <w:szCs w:val="26"/>
                <w:lang w:val="en-US"/>
              </w:rPr>
              <w:t>:</w:t>
            </w:r>
          </w:p>
          <w:p w:rsidR="00950827" w:rsidRPr="00BD3874" w:rsidRDefault="00950827" w:rsidP="00BD3874">
            <w:pPr>
              <w:pStyle w:val="TableParagraph"/>
              <w:contextualSpacing/>
              <w:jc w:val="both"/>
              <w:rPr>
                <w:sz w:val="26"/>
                <w:szCs w:val="26"/>
              </w:rPr>
            </w:pPr>
            <w:r w:rsidRPr="00BD3874">
              <w:rPr>
                <w:sz w:val="26"/>
                <w:szCs w:val="26"/>
                <w:lang w:val="en-US"/>
              </w:rPr>
              <w:t xml:space="preserve">- </w:t>
            </w:r>
            <w:r w:rsidRPr="00BD3874">
              <w:rPr>
                <w:sz w:val="26"/>
                <w:szCs w:val="26"/>
              </w:rPr>
              <w:t>Trình bày được đặc điểm vị trí địa lí và phạm vi lãnh thổ của vùng.</w:t>
            </w:r>
          </w:p>
          <w:p w:rsidR="00950827" w:rsidRPr="00BD3874" w:rsidRDefault="00950827" w:rsidP="00BD3874">
            <w:pPr>
              <w:pStyle w:val="TableParagraph"/>
              <w:contextualSpacing/>
              <w:jc w:val="both"/>
              <w:rPr>
                <w:sz w:val="26"/>
                <w:szCs w:val="26"/>
              </w:rPr>
            </w:pPr>
            <w:r w:rsidRPr="00BD3874">
              <w:rPr>
                <w:sz w:val="26"/>
                <w:szCs w:val="26"/>
              </w:rPr>
              <w:t>- Trình bày được đặc điểm về dân cư, đô thị hoá ở vùng Đông Nam Bộ.</w:t>
            </w:r>
          </w:p>
          <w:p w:rsidR="00950827" w:rsidRPr="00BD3874" w:rsidRDefault="00950827" w:rsidP="00BD3874">
            <w:pPr>
              <w:pStyle w:val="TableParagraph"/>
              <w:contextualSpacing/>
              <w:jc w:val="both"/>
              <w:rPr>
                <w:sz w:val="26"/>
                <w:szCs w:val="26"/>
              </w:rPr>
            </w:pPr>
            <w:r w:rsidRPr="00BD3874">
              <w:rPr>
                <w:sz w:val="26"/>
                <w:szCs w:val="26"/>
              </w:rPr>
              <w:t>- Trình bày được sự phát triển và phân bố một trong các ngành kinh tế thế mạnh của vùng: công nghiệp, phát triển cây công nghiệp; du lịch và thương mại (sử dụng bản đồ và bảng số liệu).</w:t>
            </w:r>
          </w:p>
          <w:p w:rsidR="00950827" w:rsidRPr="00BD3874" w:rsidRDefault="00950827" w:rsidP="00BD3874">
            <w:pPr>
              <w:pStyle w:val="TableParagraph"/>
              <w:contextualSpacing/>
              <w:jc w:val="both"/>
              <w:rPr>
                <w:b/>
                <w:sz w:val="26"/>
                <w:szCs w:val="26"/>
              </w:rPr>
            </w:pPr>
            <w:r w:rsidRPr="00BD3874">
              <w:rPr>
                <w:b/>
                <w:sz w:val="26"/>
                <w:szCs w:val="26"/>
              </w:rPr>
              <w:t>* Thông hiểu:</w:t>
            </w:r>
          </w:p>
          <w:p w:rsidR="00950827" w:rsidRPr="00BD3874" w:rsidRDefault="00950827" w:rsidP="00BD3874">
            <w:pPr>
              <w:pStyle w:val="TableParagraph"/>
              <w:contextualSpacing/>
              <w:jc w:val="both"/>
              <w:rPr>
                <w:sz w:val="26"/>
                <w:szCs w:val="26"/>
              </w:rPr>
            </w:pPr>
            <w:r w:rsidRPr="00BD3874">
              <w:rPr>
                <w:sz w:val="26"/>
                <w:szCs w:val="26"/>
              </w:rPr>
              <w:t xml:space="preserve">- Phân tích được các thế mạnh và hạn chế về điều </w:t>
            </w:r>
            <w:r w:rsidRPr="00BD3874">
              <w:rPr>
                <w:sz w:val="26"/>
                <w:szCs w:val="26"/>
              </w:rPr>
              <w:lastRenderedPageBreak/>
              <w:t>kiện tự nhiên và tài nguyên thiên nhiên của vùng.</w:t>
            </w:r>
          </w:p>
          <w:p w:rsidR="00950827" w:rsidRPr="00BD3874" w:rsidRDefault="00950827" w:rsidP="00BD3874">
            <w:pPr>
              <w:pStyle w:val="TableParagraph"/>
              <w:contextualSpacing/>
              <w:jc w:val="both"/>
              <w:rPr>
                <w:b/>
                <w:sz w:val="26"/>
                <w:szCs w:val="26"/>
              </w:rPr>
            </w:pPr>
            <w:r w:rsidRPr="00BD3874">
              <w:rPr>
                <w:b/>
                <w:sz w:val="26"/>
                <w:szCs w:val="26"/>
              </w:rPr>
              <w:t>* Vận dụng:</w:t>
            </w:r>
          </w:p>
          <w:p w:rsidR="00950827" w:rsidRPr="00BD3874" w:rsidRDefault="00950827" w:rsidP="00BD3874">
            <w:pPr>
              <w:pStyle w:val="TableParagraph"/>
              <w:contextualSpacing/>
              <w:jc w:val="both"/>
              <w:rPr>
                <w:sz w:val="26"/>
                <w:szCs w:val="26"/>
              </w:rPr>
            </w:pPr>
            <w:r w:rsidRPr="00BD3874">
              <w:rPr>
                <w:sz w:val="26"/>
                <w:szCs w:val="26"/>
              </w:rPr>
              <w:t>- Phân tích được ý nghĩa của việc tăng cường kết nối liên vùng đối với sự phát triển của vùng.</w:t>
            </w:r>
          </w:p>
          <w:p w:rsidR="00950827" w:rsidRPr="00BD3874" w:rsidRDefault="00950827" w:rsidP="00BD3874">
            <w:pPr>
              <w:pStyle w:val="4-Bang"/>
              <w:widowControl/>
              <w:suppressAutoHyphens/>
              <w:kinsoku w:val="0"/>
              <w:overflowPunct w:val="0"/>
              <w:autoSpaceDE w:val="0"/>
              <w:autoSpaceDN w:val="0"/>
              <w:adjustRightInd w:val="0"/>
              <w:snapToGrid w:val="0"/>
              <w:spacing w:before="0" w:after="0" w:line="240" w:lineRule="auto"/>
              <w:contextualSpacing/>
              <w:rPr>
                <w:rFonts w:ascii="Times New Roman" w:hAnsi="Times New Roman" w:cs="Times New Roman"/>
                <w:sz w:val="26"/>
                <w:lang w:val="vi"/>
              </w:rPr>
            </w:pPr>
            <w:r w:rsidRPr="00BD3874">
              <w:rPr>
                <w:rFonts w:ascii="Times New Roman" w:hAnsi="Times New Roman" w:cs="Times New Roman"/>
                <w:sz w:val="26"/>
                <w:lang w:val="vi"/>
              </w:rPr>
              <w:t>- Tìm kiếm thông tin, viết báo cáo ngắn về sự phát triển của vùng kinh tế trọng điểm phía Nam.</w:t>
            </w:r>
          </w:p>
        </w:tc>
        <w:tc>
          <w:tcPr>
            <w:tcW w:w="992" w:type="dxa"/>
            <w:shd w:val="clear" w:color="auto" w:fill="auto"/>
            <w:vAlign w:val="center"/>
          </w:tcPr>
          <w:p w:rsidR="00950827" w:rsidRPr="00BD3874" w:rsidRDefault="00905E1F" w:rsidP="00BD3874">
            <w:pPr>
              <w:spacing w:before="0" w:after="0"/>
              <w:contextualSpacing/>
              <w:jc w:val="center"/>
              <w:rPr>
                <w:color w:val="auto"/>
                <w:spacing w:val="-8"/>
                <w:sz w:val="26"/>
                <w:szCs w:val="26"/>
              </w:rPr>
            </w:pPr>
            <w:r w:rsidRPr="00BD3874">
              <w:rPr>
                <w:color w:val="auto"/>
                <w:spacing w:val="-8"/>
                <w:sz w:val="26"/>
                <w:szCs w:val="26"/>
              </w:rPr>
              <w:lastRenderedPageBreak/>
              <w:t>2</w:t>
            </w:r>
            <w:r w:rsidR="00243369" w:rsidRPr="00BD3874">
              <w:rPr>
                <w:color w:val="auto"/>
                <w:spacing w:val="-8"/>
                <w:sz w:val="26"/>
                <w:szCs w:val="26"/>
              </w:rPr>
              <w:t xml:space="preserve"> </w:t>
            </w:r>
            <w:r w:rsidR="00950827" w:rsidRPr="00BD3874">
              <w:rPr>
                <w:color w:val="auto"/>
                <w:spacing w:val="-8"/>
                <w:sz w:val="26"/>
                <w:szCs w:val="26"/>
              </w:rPr>
              <w:t>TN</w:t>
            </w:r>
          </w:p>
          <w:p w:rsidR="00950827" w:rsidRPr="00BD3874" w:rsidRDefault="00950827" w:rsidP="00BD3874">
            <w:pPr>
              <w:spacing w:before="0" w:after="0"/>
              <w:contextualSpacing/>
              <w:jc w:val="center"/>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tc>
        <w:tc>
          <w:tcPr>
            <w:tcW w:w="993" w:type="dxa"/>
            <w:shd w:val="clear" w:color="auto" w:fill="auto"/>
            <w:vAlign w:val="center"/>
          </w:tcPr>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center"/>
              <w:rPr>
                <w:color w:val="auto"/>
                <w:spacing w:val="-8"/>
                <w:sz w:val="26"/>
                <w:szCs w:val="26"/>
              </w:rPr>
            </w:pPr>
            <w:r w:rsidRPr="00BD3874">
              <w:rPr>
                <w:color w:val="auto"/>
                <w:spacing w:val="-8"/>
                <w:sz w:val="26"/>
                <w:szCs w:val="26"/>
              </w:rPr>
              <w:t>2</w:t>
            </w:r>
            <w:r w:rsidR="00243369" w:rsidRPr="00BD3874">
              <w:rPr>
                <w:color w:val="auto"/>
                <w:spacing w:val="-8"/>
                <w:sz w:val="26"/>
                <w:szCs w:val="26"/>
              </w:rPr>
              <w:t xml:space="preserve"> </w:t>
            </w:r>
            <w:r w:rsidRPr="00BD3874">
              <w:rPr>
                <w:color w:val="auto"/>
                <w:spacing w:val="-8"/>
                <w:sz w:val="26"/>
                <w:szCs w:val="26"/>
              </w:rPr>
              <w:t>TN</w:t>
            </w: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tc>
        <w:tc>
          <w:tcPr>
            <w:tcW w:w="850" w:type="dxa"/>
            <w:shd w:val="clear" w:color="auto" w:fill="auto"/>
            <w:vAlign w:val="center"/>
          </w:tcPr>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05E1F" w:rsidRPr="00BD3874" w:rsidRDefault="00905E1F" w:rsidP="00BD3874">
            <w:pPr>
              <w:spacing w:before="0" w:after="0"/>
              <w:contextualSpacing/>
              <w:jc w:val="center"/>
              <w:rPr>
                <w:color w:val="auto"/>
                <w:spacing w:val="-8"/>
                <w:sz w:val="26"/>
                <w:szCs w:val="26"/>
              </w:rPr>
            </w:pPr>
            <w:r w:rsidRPr="00BD3874">
              <w:rPr>
                <w:color w:val="auto"/>
                <w:spacing w:val="-8"/>
                <w:sz w:val="26"/>
                <w:szCs w:val="26"/>
              </w:rPr>
              <w:t>2</w:t>
            </w:r>
            <w:r w:rsidR="00243369" w:rsidRPr="00BD3874">
              <w:rPr>
                <w:color w:val="auto"/>
                <w:spacing w:val="-8"/>
                <w:sz w:val="26"/>
                <w:szCs w:val="26"/>
              </w:rPr>
              <w:t xml:space="preserve"> </w:t>
            </w:r>
            <w:r w:rsidRPr="00BD3874">
              <w:rPr>
                <w:color w:val="auto"/>
                <w:spacing w:val="-8"/>
                <w:sz w:val="26"/>
                <w:szCs w:val="26"/>
              </w:rPr>
              <w:t>TN</w:t>
            </w:r>
          </w:p>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tc>
      </w:tr>
      <w:tr w:rsidR="00950827" w:rsidRPr="00BD3874" w:rsidTr="00905E1F">
        <w:trPr>
          <w:trHeight w:val="152"/>
        </w:trPr>
        <w:tc>
          <w:tcPr>
            <w:tcW w:w="709" w:type="dxa"/>
            <w:shd w:val="clear" w:color="auto" w:fill="auto"/>
          </w:tcPr>
          <w:p w:rsidR="00950827" w:rsidRPr="00BD3874" w:rsidRDefault="00950827" w:rsidP="00BD3874">
            <w:pPr>
              <w:spacing w:before="0" w:after="0"/>
              <w:contextualSpacing/>
              <w:jc w:val="both"/>
              <w:rPr>
                <w:b/>
                <w:color w:val="auto"/>
                <w:spacing w:val="-8"/>
                <w:sz w:val="26"/>
                <w:szCs w:val="26"/>
              </w:rPr>
            </w:pPr>
          </w:p>
          <w:p w:rsidR="00950827" w:rsidRPr="00BD3874" w:rsidRDefault="00AA0990" w:rsidP="00BD3874">
            <w:pPr>
              <w:spacing w:before="0" w:after="0"/>
              <w:contextualSpacing/>
              <w:jc w:val="both"/>
              <w:rPr>
                <w:b/>
                <w:color w:val="auto"/>
                <w:spacing w:val="-8"/>
                <w:sz w:val="26"/>
                <w:szCs w:val="26"/>
              </w:rPr>
            </w:pPr>
            <w:r w:rsidRPr="00BD3874">
              <w:rPr>
                <w:b/>
                <w:color w:val="auto"/>
                <w:spacing w:val="-8"/>
                <w:sz w:val="26"/>
                <w:szCs w:val="26"/>
              </w:rPr>
              <w:t>3</w:t>
            </w:r>
          </w:p>
        </w:tc>
        <w:tc>
          <w:tcPr>
            <w:tcW w:w="1418" w:type="dxa"/>
            <w:shd w:val="clear" w:color="auto" w:fill="auto"/>
          </w:tcPr>
          <w:p w:rsidR="00950827" w:rsidRPr="00BD3874" w:rsidRDefault="00950827" w:rsidP="00BD3874">
            <w:pPr>
              <w:spacing w:before="0" w:after="0"/>
              <w:contextualSpacing/>
              <w:jc w:val="both"/>
              <w:rPr>
                <w:b/>
                <w:bCs/>
                <w:color w:val="auto"/>
                <w:spacing w:val="-8"/>
                <w:sz w:val="26"/>
                <w:szCs w:val="26"/>
                <w:lang w:val="vi-VN"/>
              </w:rPr>
            </w:pPr>
            <w:r w:rsidRPr="00BD3874">
              <w:rPr>
                <w:b/>
                <w:bCs/>
                <w:color w:val="auto"/>
                <w:spacing w:val="-8"/>
                <w:sz w:val="26"/>
                <w:szCs w:val="26"/>
              </w:rPr>
              <w:t>VÙNG ĐỒNG BẰNG SÔNG CỬU LONG</w:t>
            </w:r>
          </w:p>
          <w:p w:rsidR="00950827" w:rsidRPr="00BD3874" w:rsidRDefault="00950827" w:rsidP="00BD3874">
            <w:pPr>
              <w:spacing w:before="0" w:after="0"/>
              <w:contextualSpacing/>
              <w:jc w:val="both"/>
              <w:rPr>
                <w:b/>
                <w:color w:val="auto"/>
                <w:spacing w:val="-8"/>
                <w:sz w:val="26"/>
                <w:szCs w:val="26"/>
              </w:rPr>
            </w:pPr>
          </w:p>
        </w:tc>
        <w:tc>
          <w:tcPr>
            <w:tcW w:w="1984" w:type="dxa"/>
            <w:shd w:val="clear" w:color="auto" w:fill="auto"/>
          </w:tcPr>
          <w:p w:rsidR="00950827" w:rsidRPr="00BD3874" w:rsidRDefault="00950827" w:rsidP="00BD3874">
            <w:pPr>
              <w:spacing w:before="0" w:after="0"/>
              <w:contextualSpacing/>
              <w:jc w:val="both"/>
              <w:rPr>
                <w:color w:val="auto"/>
                <w:sz w:val="26"/>
                <w:szCs w:val="26"/>
              </w:rPr>
            </w:pPr>
            <w:r w:rsidRPr="00BD3874">
              <w:rPr>
                <w:color w:val="auto"/>
                <w:sz w:val="26"/>
                <w:szCs w:val="26"/>
              </w:rPr>
              <w:t>- Vị trí địa lí, phạm vi lãnh thổ.</w:t>
            </w:r>
          </w:p>
          <w:p w:rsidR="00950827" w:rsidRPr="00BD3874" w:rsidRDefault="00950827" w:rsidP="00BD3874">
            <w:pPr>
              <w:spacing w:before="0" w:after="0"/>
              <w:contextualSpacing/>
              <w:jc w:val="both"/>
              <w:rPr>
                <w:color w:val="auto"/>
                <w:sz w:val="26"/>
                <w:szCs w:val="26"/>
              </w:rPr>
            </w:pPr>
            <w:r w:rsidRPr="00BD3874">
              <w:rPr>
                <w:color w:val="auto"/>
                <w:sz w:val="26"/>
                <w:szCs w:val="26"/>
              </w:rPr>
              <w:t>- Các đặc điểm nổi bật về điều kiện tự nhiên và tài nguyên thiên nhiên.</w:t>
            </w:r>
          </w:p>
          <w:p w:rsidR="00950827" w:rsidRPr="00BD3874" w:rsidRDefault="00950827" w:rsidP="00BD3874">
            <w:pPr>
              <w:spacing w:before="0" w:after="0"/>
              <w:contextualSpacing/>
              <w:jc w:val="both"/>
              <w:rPr>
                <w:color w:val="auto"/>
                <w:sz w:val="26"/>
                <w:szCs w:val="26"/>
              </w:rPr>
            </w:pPr>
            <w:r w:rsidRPr="00BD3874">
              <w:rPr>
                <w:color w:val="auto"/>
                <w:sz w:val="26"/>
                <w:szCs w:val="26"/>
              </w:rPr>
              <w:t>- Các đặc điểm nổi bật về dân cư, xã hội của vùng.</w:t>
            </w:r>
          </w:p>
          <w:p w:rsidR="00950827" w:rsidRPr="00BD3874" w:rsidRDefault="00950827" w:rsidP="00BD3874">
            <w:pPr>
              <w:spacing w:before="0" w:after="0"/>
              <w:contextualSpacing/>
              <w:jc w:val="both"/>
              <w:rPr>
                <w:color w:val="auto"/>
                <w:sz w:val="26"/>
                <w:szCs w:val="26"/>
              </w:rPr>
            </w:pPr>
            <w:r w:rsidRPr="00BD3874">
              <w:rPr>
                <w:color w:val="auto"/>
                <w:sz w:val="26"/>
                <w:szCs w:val="26"/>
              </w:rPr>
              <w:t>- Đặc điểm phát triển và phân bố các ngành kinh tế của vùng.</w:t>
            </w:r>
          </w:p>
          <w:p w:rsidR="00950827" w:rsidRPr="00BD3874" w:rsidRDefault="00950827" w:rsidP="00BD3874">
            <w:pPr>
              <w:widowControl w:val="0"/>
              <w:autoSpaceDE w:val="0"/>
              <w:autoSpaceDN w:val="0"/>
              <w:spacing w:before="0" w:after="0"/>
              <w:contextualSpacing/>
              <w:jc w:val="both"/>
              <w:rPr>
                <w:color w:val="auto"/>
                <w:sz w:val="26"/>
                <w:szCs w:val="26"/>
              </w:rPr>
            </w:pPr>
            <w:r w:rsidRPr="00BD3874">
              <w:rPr>
                <w:color w:val="auto"/>
                <w:sz w:val="26"/>
                <w:szCs w:val="26"/>
              </w:rPr>
              <w:t>- Vùng kinh tế trọng điểm vùng Đồng bằng sông Cửu Long.</w:t>
            </w:r>
          </w:p>
        </w:tc>
        <w:tc>
          <w:tcPr>
            <w:tcW w:w="2977" w:type="dxa"/>
            <w:shd w:val="clear" w:color="auto" w:fill="auto"/>
          </w:tcPr>
          <w:p w:rsidR="00950827" w:rsidRPr="00BD3874" w:rsidRDefault="00950827" w:rsidP="00BD3874">
            <w:pPr>
              <w:pStyle w:val="TableParagraph"/>
              <w:contextualSpacing/>
              <w:jc w:val="both"/>
              <w:rPr>
                <w:b/>
                <w:sz w:val="26"/>
                <w:szCs w:val="26"/>
              </w:rPr>
            </w:pPr>
            <w:r w:rsidRPr="00BD3874">
              <w:rPr>
                <w:b/>
                <w:sz w:val="26"/>
                <w:szCs w:val="26"/>
                <w:lang w:val="en-US"/>
              </w:rPr>
              <w:t xml:space="preserve">* </w:t>
            </w:r>
            <w:r w:rsidRPr="00BD3874">
              <w:rPr>
                <w:b/>
                <w:sz w:val="26"/>
                <w:szCs w:val="26"/>
              </w:rPr>
              <w:t>Nhận biết</w:t>
            </w:r>
            <w:r w:rsidRPr="00BD3874">
              <w:rPr>
                <w:b/>
                <w:sz w:val="26"/>
                <w:szCs w:val="26"/>
                <w:lang w:val="en-US"/>
              </w:rPr>
              <w:t>:</w:t>
            </w:r>
          </w:p>
          <w:p w:rsidR="00950827" w:rsidRPr="00BD3874" w:rsidRDefault="00950827" w:rsidP="00BD3874">
            <w:pPr>
              <w:pStyle w:val="TableParagraph"/>
              <w:contextualSpacing/>
              <w:jc w:val="both"/>
              <w:rPr>
                <w:sz w:val="26"/>
                <w:szCs w:val="26"/>
              </w:rPr>
            </w:pPr>
            <w:r w:rsidRPr="00BD3874">
              <w:rPr>
                <w:sz w:val="26"/>
                <w:szCs w:val="26"/>
                <w:lang w:val="en-US"/>
              </w:rPr>
              <w:t>-</w:t>
            </w:r>
            <w:r w:rsidRPr="00BD3874">
              <w:rPr>
                <w:sz w:val="26"/>
                <w:szCs w:val="26"/>
              </w:rPr>
              <w:t xml:space="preserve"> Trình bày được đặc điểm vị trí địa lí và phạm vi lãnh thổ của vùng.</w:t>
            </w:r>
          </w:p>
          <w:p w:rsidR="00950827" w:rsidRPr="00BD3874" w:rsidRDefault="00950827" w:rsidP="00BD3874">
            <w:pPr>
              <w:pStyle w:val="TableParagraph"/>
              <w:contextualSpacing/>
              <w:jc w:val="both"/>
              <w:rPr>
                <w:sz w:val="26"/>
                <w:szCs w:val="26"/>
              </w:rPr>
            </w:pPr>
            <w:r w:rsidRPr="00BD3874">
              <w:rPr>
                <w:sz w:val="26"/>
                <w:szCs w:val="26"/>
              </w:rPr>
              <w:t>- Trình bày được sự phát triển và phân bố một số ngành kinh tế thế mạnh của vùng: sản xuất lương thực, trồng cây ăn quả, đánh bắt và nuôi trồng thủy sản, phát triển du lịch (sử dụng bản đồ và bảng số liệu).</w:t>
            </w:r>
          </w:p>
          <w:p w:rsidR="00950827" w:rsidRPr="00BD3874" w:rsidRDefault="00950827" w:rsidP="00BD3874">
            <w:pPr>
              <w:pStyle w:val="TableParagraph"/>
              <w:contextualSpacing/>
              <w:jc w:val="both"/>
              <w:rPr>
                <w:b/>
                <w:sz w:val="26"/>
                <w:szCs w:val="26"/>
              </w:rPr>
            </w:pPr>
            <w:r w:rsidRPr="00BD3874">
              <w:rPr>
                <w:b/>
                <w:sz w:val="26"/>
                <w:szCs w:val="26"/>
              </w:rPr>
              <w:t>* Thông hiểu:</w:t>
            </w:r>
          </w:p>
          <w:p w:rsidR="00950827" w:rsidRPr="00BD3874" w:rsidRDefault="00950827" w:rsidP="00BD3874">
            <w:pPr>
              <w:pStyle w:val="TableParagraph"/>
              <w:contextualSpacing/>
              <w:jc w:val="both"/>
              <w:rPr>
                <w:sz w:val="26"/>
                <w:szCs w:val="26"/>
              </w:rPr>
            </w:pPr>
            <w:r w:rsidRPr="00BD3874">
              <w:rPr>
                <w:sz w:val="26"/>
                <w:szCs w:val="26"/>
              </w:rPr>
              <w:t>- Phân tích được các thế mạnh và hạn chế về điều kiện tự nhiên và tài nguyên thiên nhiên của vùng.</w:t>
            </w:r>
          </w:p>
          <w:p w:rsidR="00950827" w:rsidRPr="00BD3874" w:rsidRDefault="00950827" w:rsidP="00BD3874">
            <w:pPr>
              <w:pStyle w:val="TableParagraph"/>
              <w:contextualSpacing/>
              <w:jc w:val="both"/>
              <w:rPr>
                <w:sz w:val="26"/>
                <w:szCs w:val="26"/>
              </w:rPr>
            </w:pPr>
            <w:r w:rsidRPr="00BD3874">
              <w:rPr>
                <w:sz w:val="26"/>
                <w:szCs w:val="26"/>
              </w:rPr>
              <w:t>- Phân tích được đặc điểm dân cư; một số vấn đề xã hội của vùng.</w:t>
            </w:r>
          </w:p>
          <w:p w:rsidR="00950827" w:rsidRPr="00BD3874" w:rsidRDefault="00950827" w:rsidP="00BD3874">
            <w:pPr>
              <w:pStyle w:val="TableParagraph"/>
              <w:contextualSpacing/>
              <w:jc w:val="both"/>
              <w:rPr>
                <w:sz w:val="26"/>
                <w:szCs w:val="26"/>
              </w:rPr>
            </w:pPr>
            <w:r w:rsidRPr="00BD3874">
              <w:rPr>
                <w:sz w:val="26"/>
                <w:szCs w:val="26"/>
              </w:rPr>
              <w:t>- Trình bày được về vùng kinh tế trọng điểm vùng Đồng bằng sông Cửu Long.</w:t>
            </w:r>
          </w:p>
          <w:p w:rsidR="00950827" w:rsidRPr="00BD3874" w:rsidRDefault="00950827" w:rsidP="00BD3874">
            <w:pPr>
              <w:pStyle w:val="TableParagraph"/>
              <w:contextualSpacing/>
              <w:jc w:val="both"/>
              <w:rPr>
                <w:b/>
                <w:sz w:val="26"/>
                <w:szCs w:val="26"/>
              </w:rPr>
            </w:pPr>
            <w:r w:rsidRPr="00BD3874">
              <w:rPr>
                <w:b/>
                <w:sz w:val="26"/>
                <w:szCs w:val="26"/>
              </w:rPr>
              <w:t xml:space="preserve">* Vận dụng: </w:t>
            </w:r>
          </w:p>
          <w:p w:rsidR="00950827" w:rsidRPr="00BD3874" w:rsidRDefault="00950827" w:rsidP="00BD3874">
            <w:pPr>
              <w:pStyle w:val="TableParagraph"/>
              <w:tabs>
                <w:tab w:val="left" w:pos="331"/>
              </w:tabs>
              <w:contextualSpacing/>
              <w:jc w:val="both"/>
              <w:rPr>
                <w:sz w:val="26"/>
                <w:szCs w:val="26"/>
              </w:rPr>
            </w:pPr>
            <w:r w:rsidRPr="00BD3874">
              <w:rPr>
                <w:sz w:val="26"/>
                <w:szCs w:val="26"/>
              </w:rPr>
              <w:t>- Tìm hiểu thông tin và phân tích được tác động của biến đổi khí hậu đối với Đồng bằng sông Cửu Long; đề xuất giải pháp ứng phó.</w:t>
            </w:r>
          </w:p>
        </w:tc>
        <w:tc>
          <w:tcPr>
            <w:tcW w:w="992" w:type="dxa"/>
            <w:shd w:val="clear" w:color="auto" w:fill="auto"/>
            <w:vAlign w:val="center"/>
          </w:tcPr>
          <w:p w:rsidR="00950827" w:rsidRPr="00BD3874" w:rsidRDefault="00905E1F" w:rsidP="00BD3874">
            <w:pPr>
              <w:spacing w:before="0" w:after="0"/>
              <w:contextualSpacing/>
              <w:jc w:val="center"/>
              <w:rPr>
                <w:color w:val="auto"/>
                <w:spacing w:val="-8"/>
                <w:sz w:val="26"/>
                <w:szCs w:val="26"/>
              </w:rPr>
            </w:pPr>
            <w:r w:rsidRPr="00BD3874">
              <w:rPr>
                <w:color w:val="auto"/>
                <w:spacing w:val="-8"/>
                <w:sz w:val="26"/>
                <w:szCs w:val="26"/>
              </w:rPr>
              <w:t>4</w:t>
            </w:r>
            <w:r w:rsidR="00243369" w:rsidRPr="00BD3874">
              <w:rPr>
                <w:color w:val="auto"/>
                <w:spacing w:val="-8"/>
                <w:sz w:val="26"/>
                <w:szCs w:val="26"/>
              </w:rPr>
              <w:t xml:space="preserve"> </w:t>
            </w:r>
            <w:r w:rsidR="00950827" w:rsidRPr="00BD3874">
              <w:rPr>
                <w:color w:val="auto"/>
                <w:spacing w:val="-8"/>
                <w:sz w:val="26"/>
                <w:szCs w:val="26"/>
              </w:rPr>
              <w:t>TN</w:t>
            </w:r>
          </w:p>
          <w:p w:rsidR="00950827" w:rsidRPr="00BD3874" w:rsidRDefault="00950827" w:rsidP="00BD3874">
            <w:pPr>
              <w:spacing w:before="0" w:after="0"/>
              <w:contextualSpacing/>
              <w:jc w:val="both"/>
              <w:rPr>
                <w:b/>
                <w:color w:val="auto"/>
                <w:spacing w:val="-8"/>
                <w:sz w:val="26"/>
                <w:szCs w:val="26"/>
              </w:rPr>
            </w:pPr>
          </w:p>
          <w:p w:rsidR="008C15AD" w:rsidRPr="00BD3874" w:rsidRDefault="008C15AD" w:rsidP="00BD3874">
            <w:pPr>
              <w:spacing w:before="0" w:after="0"/>
              <w:contextualSpacing/>
              <w:jc w:val="both"/>
              <w:rPr>
                <w:b/>
                <w:color w:val="auto"/>
                <w:spacing w:val="-8"/>
                <w:sz w:val="26"/>
                <w:szCs w:val="26"/>
              </w:rPr>
            </w:pPr>
          </w:p>
          <w:p w:rsidR="008C15AD" w:rsidRPr="00BD3874" w:rsidRDefault="008C15AD" w:rsidP="00BD3874">
            <w:pPr>
              <w:spacing w:before="0" w:after="0"/>
              <w:contextualSpacing/>
              <w:jc w:val="both"/>
              <w:rPr>
                <w:b/>
                <w:color w:val="auto"/>
                <w:spacing w:val="-8"/>
                <w:sz w:val="26"/>
                <w:szCs w:val="26"/>
              </w:rPr>
            </w:pPr>
          </w:p>
          <w:p w:rsidR="008C15AD" w:rsidRPr="00BD3874" w:rsidRDefault="008C15AD" w:rsidP="00BD3874">
            <w:pPr>
              <w:spacing w:before="0" w:after="0"/>
              <w:contextualSpacing/>
              <w:jc w:val="both"/>
              <w:rPr>
                <w:b/>
                <w:color w:val="auto"/>
                <w:spacing w:val="-8"/>
                <w:sz w:val="26"/>
                <w:szCs w:val="26"/>
              </w:rPr>
            </w:pPr>
          </w:p>
          <w:p w:rsidR="008C15AD" w:rsidRPr="00BD3874" w:rsidRDefault="008C15AD" w:rsidP="00BD3874">
            <w:pPr>
              <w:spacing w:before="0" w:after="0"/>
              <w:contextualSpacing/>
              <w:jc w:val="both"/>
              <w:rPr>
                <w:b/>
                <w:color w:val="auto"/>
                <w:spacing w:val="-8"/>
                <w:sz w:val="26"/>
                <w:szCs w:val="26"/>
              </w:rPr>
            </w:pPr>
          </w:p>
          <w:p w:rsidR="008C15AD" w:rsidRPr="00BD3874" w:rsidRDefault="008C15AD" w:rsidP="00BD3874">
            <w:pPr>
              <w:spacing w:before="0" w:after="0"/>
              <w:contextualSpacing/>
              <w:jc w:val="both"/>
              <w:rPr>
                <w:b/>
                <w:color w:val="auto"/>
                <w:spacing w:val="-8"/>
                <w:sz w:val="26"/>
                <w:szCs w:val="26"/>
              </w:rPr>
            </w:pPr>
          </w:p>
          <w:p w:rsidR="008C15AD" w:rsidRPr="00BD3874" w:rsidRDefault="008C15AD" w:rsidP="00BD3874">
            <w:pPr>
              <w:spacing w:before="0" w:after="0"/>
              <w:contextualSpacing/>
              <w:jc w:val="both"/>
              <w:rPr>
                <w:b/>
                <w:color w:val="auto"/>
                <w:spacing w:val="-8"/>
                <w:sz w:val="26"/>
                <w:szCs w:val="26"/>
              </w:rPr>
            </w:pPr>
          </w:p>
          <w:p w:rsidR="008C15AD" w:rsidRPr="00BD3874" w:rsidRDefault="008C15AD" w:rsidP="00BD3874">
            <w:pPr>
              <w:spacing w:before="0" w:after="0"/>
              <w:contextualSpacing/>
              <w:jc w:val="both"/>
              <w:rPr>
                <w:b/>
                <w:color w:val="auto"/>
                <w:spacing w:val="-8"/>
                <w:sz w:val="26"/>
                <w:szCs w:val="26"/>
              </w:rPr>
            </w:pPr>
          </w:p>
          <w:p w:rsidR="008C15AD" w:rsidRPr="00BD3874" w:rsidRDefault="008C15AD" w:rsidP="00BD3874">
            <w:pPr>
              <w:spacing w:before="0" w:after="0"/>
              <w:contextualSpacing/>
              <w:jc w:val="both"/>
              <w:rPr>
                <w:b/>
                <w:color w:val="auto"/>
                <w:spacing w:val="-8"/>
                <w:sz w:val="26"/>
                <w:szCs w:val="26"/>
              </w:rPr>
            </w:pPr>
          </w:p>
          <w:p w:rsidR="008C15AD" w:rsidRPr="00BD3874" w:rsidRDefault="008C15AD" w:rsidP="00BD3874">
            <w:pPr>
              <w:spacing w:before="0" w:after="0"/>
              <w:contextualSpacing/>
              <w:jc w:val="both"/>
              <w:rPr>
                <w:b/>
                <w:color w:val="auto"/>
                <w:spacing w:val="-8"/>
                <w:sz w:val="26"/>
                <w:szCs w:val="26"/>
              </w:rPr>
            </w:pPr>
          </w:p>
          <w:p w:rsidR="008C15AD" w:rsidRPr="00BD3874" w:rsidRDefault="008C15AD" w:rsidP="00BD3874">
            <w:pPr>
              <w:spacing w:before="0" w:after="0"/>
              <w:contextualSpacing/>
              <w:jc w:val="both"/>
              <w:rPr>
                <w:b/>
                <w:color w:val="auto"/>
                <w:spacing w:val="-8"/>
                <w:sz w:val="26"/>
                <w:szCs w:val="26"/>
              </w:rPr>
            </w:pPr>
          </w:p>
          <w:p w:rsidR="008C15AD" w:rsidRPr="00BD3874" w:rsidRDefault="008C15AD" w:rsidP="00BD3874">
            <w:pPr>
              <w:spacing w:before="0" w:after="0"/>
              <w:contextualSpacing/>
              <w:jc w:val="both"/>
              <w:rPr>
                <w:b/>
                <w:color w:val="auto"/>
                <w:spacing w:val="-8"/>
                <w:sz w:val="26"/>
                <w:szCs w:val="26"/>
              </w:rPr>
            </w:pPr>
          </w:p>
          <w:p w:rsidR="008C15AD" w:rsidRPr="00BD3874" w:rsidRDefault="008C15AD" w:rsidP="00BD3874">
            <w:pPr>
              <w:spacing w:before="0" w:after="0"/>
              <w:contextualSpacing/>
              <w:jc w:val="both"/>
              <w:rPr>
                <w:b/>
                <w:color w:val="auto"/>
                <w:spacing w:val="-8"/>
                <w:sz w:val="26"/>
                <w:szCs w:val="26"/>
              </w:rPr>
            </w:pPr>
          </w:p>
          <w:p w:rsidR="008C15AD" w:rsidRPr="00BD3874" w:rsidRDefault="008C15AD" w:rsidP="00BD3874">
            <w:pPr>
              <w:spacing w:before="0" w:after="0"/>
              <w:contextualSpacing/>
              <w:jc w:val="both"/>
              <w:rPr>
                <w:b/>
                <w:color w:val="auto"/>
                <w:spacing w:val="-8"/>
                <w:sz w:val="26"/>
                <w:szCs w:val="26"/>
              </w:rPr>
            </w:pPr>
          </w:p>
          <w:p w:rsidR="008C15AD" w:rsidRPr="00BD3874" w:rsidRDefault="008C15AD" w:rsidP="00BD3874">
            <w:pPr>
              <w:spacing w:before="0" w:after="0"/>
              <w:contextualSpacing/>
              <w:jc w:val="both"/>
              <w:rPr>
                <w:b/>
                <w:color w:val="auto"/>
                <w:spacing w:val="-8"/>
                <w:sz w:val="26"/>
                <w:szCs w:val="26"/>
              </w:rPr>
            </w:pPr>
          </w:p>
        </w:tc>
        <w:tc>
          <w:tcPr>
            <w:tcW w:w="993" w:type="dxa"/>
            <w:shd w:val="clear" w:color="auto" w:fill="auto"/>
            <w:vAlign w:val="center"/>
          </w:tcPr>
          <w:p w:rsidR="00950827" w:rsidRPr="00BD3874" w:rsidRDefault="00950827" w:rsidP="00BD3874">
            <w:pPr>
              <w:spacing w:before="0" w:after="0"/>
              <w:contextualSpacing/>
              <w:jc w:val="both"/>
              <w:rPr>
                <w:b/>
                <w:color w:val="auto"/>
                <w:spacing w:val="-8"/>
                <w:sz w:val="26"/>
                <w:szCs w:val="26"/>
              </w:rPr>
            </w:pPr>
          </w:p>
          <w:p w:rsidR="00950827" w:rsidRPr="00BD3874" w:rsidRDefault="00950827" w:rsidP="00BD3874">
            <w:pPr>
              <w:spacing w:before="0" w:after="0"/>
              <w:contextualSpacing/>
              <w:jc w:val="both"/>
              <w:rPr>
                <w:b/>
                <w:color w:val="auto"/>
                <w:spacing w:val="-8"/>
                <w:sz w:val="26"/>
                <w:szCs w:val="26"/>
              </w:rPr>
            </w:pPr>
          </w:p>
          <w:p w:rsidR="00950827" w:rsidRPr="00BD3874" w:rsidRDefault="00950827" w:rsidP="00BD3874">
            <w:pPr>
              <w:spacing w:before="0" w:after="0"/>
              <w:contextualSpacing/>
              <w:jc w:val="both"/>
              <w:rPr>
                <w:b/>
                <w:color w:val="auto"/>
                <w:spacing w:val="-8"/>
                <w:sz w:val="26"/>
                <w:szCs w:val="26"/>
              </w:rPr>
            </w:pPr>
          </w:p>
          <w:p w:rsidR="00950827" w:rsidRPr="00BD3874" w:rsidRDefault="00950827" w:rsidP="00BD3874">
            <w:pPr>
              <w:spacing w:before="0" w:after="0"/>
              <w:contextualSpacing/>
              <w:jc w:val="both"/>
              <w:rPr>
                <w:b/>
                <w:color w:val="auto"/>
                <w:spacing w:val="-8"/>
                <w:sz w:val="26"/>
                <w:szCs w:val="26"/>
              </w:rPr>
            </w:pPr>
          </w:p>
        </w:tc>
        <w:tc>
          <w:tcPr>
            <w:tcW w:w="850" w:type="dxa"/>
            <w:shd w:val="clear" w:color="auto" w:fill="auto"/>
            <w:vAlign w:val="center"/>
          </w:tcPr>
          <w:p w:rsidR="00950827" w:rsidRPr="00BD3874" w:rsidRDefault="00950827"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AA0990" w:rsidRPr="00BD3874" w:rsidRDefault="00AA0990" w:rsidP="00BD3874">
            <w:pPr>
              <w:spacing w:before="0" w:after="0"/>
              <w:contextualSpacing/>
              <w:jc w:val="both"/>
              <w:rPr>
                <w:color w:val="auto"/>
                <w:spacing w:val="-8"/>
                <w:sz w:val="26"/>
                <w:szCs w:val="26"/>
              </w:rPr>
            </w:pPr>
          </w:p>
          <w:p w:rsidR="00950827" w:rsidRPr="00BD3874" w:rsidRDefault="00950827" w:rsidP="00BD3874">
            <w:pPr>
              <w:spacing w:before="0" w:after="0"/>
              <w:contextualSpacing/>
              <w:jc w:val="both"/>
              <w:rPr>
                <w:color w:val="auto"/>
                <w:spacing w:val="-8"/>
                <w:sz w:val="26"/>
                <w:szCs w:val="26"/>
              </w:rPr>
            </w:pPr>
          </w:p>
          <w:p w:rsidR="00950827" w:rsidRPr="00BD3874" w:rsidRDefault="00AA0990" w:rsidP="00BD3874">
            <w:pPr>
              <w:spacing w:before="0" w:after="0"/>
              <w:contextualSpacing/>
              <w:jc w:val="both"/>
              <w:rPr>
                <w:color w:val="auto"/>
                <w:spacing w:val="-8"/>
                <w:sz w:val="26"/>
                <w:szCs w:val="26"/>
              </w:rPr>
            </w:pPr>
            <w:r w:rsidRPr="00BD3874">
              <w:rPr>
                <w:color w:val="000000" w:themeColor="text1"/>
                <w:spacing w:val="-8"/>
                <w:sz w:val="26"/>
                <w:szCs w:val="26"/>
              </w:rPr>
              <w:t>1</w:t>
            </w:r>
            <w:r w:rsidR="00B1769F" w:rsidRPr="00BD3874">
              <w:rPr>
                <w:color w:val="000000" w:themeColor="text1"/>
                <w:spacing w:val="-8"/>
                <w:sz w:val="26"/>
                <w:szCs w:val="26"/>
              </w:rPr>
              <w:t xml:space="preserve"> </w:t>
            </w:r>
            <w:r w:rsidRPr="00BD3874">
              <w:rPr>
                <w:color w:val="000000" w:themeColor="text1"/>
                <w:spacing w:val="-8"/>
                <w:sz w:val="26"/>
                <w:szCs w:val="26"/>
              </w:rPr>
              <w:t>TL</w:t>
            </w:r>
          </w:p>
        </w:tc>
      </w:tr>
      <w:tr w:rsidR="00950827" w:rsidRPr="00BD3874" w:rsidTr="00B1769F">
        <w:trPr>
          <w:trHeight w:val="374"/>
        </w:trPr>
        <w:tc>
          <w:tcPr>
            <w:tcW w:w="4111" w:type="dxa"/>
            <w:gridSpan w:val="3"/>
            <w:shd w:val="clear" w:color="auto" w:fill="auto"/>
            <w:vAlign w:val="center"/>
          </w:tcPr>
          <w:p w:rsidR="00950827" w:rsidRPr="00BD3874" w:rsidRDefault="00950827" w:rsidP="00BD3874">
            <w:pPr>
              <w:spacing w:before="0" w:after="0"/>
              <w:contextualSpacing/>
              <w:rPr>
                <w:b/>
                <w:color w:val="auto"/>
                <w:spacing w:val="-8"/>
                <w:sz w:val="26"/>
                <w:szCs w:val="26"/>
              </w:rPr>
            </w:pPr>
            <w:r w:rsidRPr="00BD3874">
              <w:rPr>
                <w:b/>
                <w:color w:val="auto"/>
                <w:spacing w:val="-8"/>
                <w:sz w:val="26"/>
                <w:szCs w:val="26"/>
              </w:rPr>
              <w:t>Số câu/ loại câu</w:t>
            </w:r>
          </w:p>
        </w:tc>
        <w:tc>
          <w:tcPr>
            <w:tcW w:w="2977" w:type="dxa"/>
            <w:shd w:val="clear" w:color="auto" w:fill="auto"/>
          </w:tcPr>
          <w:p w:rsidR="00950827" w:rsidRPr="00BD3874" w:rsidRDefault="00950827" w:rsidP="00BD3874">
            <w:pPr>
              <w:spacing w:before="0" w:after="0"/>
              <w:contextualSpacing/>
              <w:jc w:val="both"/>
              <w:rPr>
                <w:color w:val="auto"/>
                <w:spacing w:val="-8"/>
                <w:sz w:val="26"/>
                <w:szCs w:val="26"/>
              </w:rPr>
            </w:pPr>
          </w:p>
        </w:tc>
        <w:tc>
          <w:tcPr>
            <w:tcW w:w="992" w:type="dxa"/>
            <w:shd w:val="clear" w:color="auto" w:fill="auto"/>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8 câu TN</w:t>
            </w:r>
          </w:p>
        </w:tc>
        <w:tc>
          <w:tcPr>
            <w:tcW w:w="993" w:type="dxa"/>
            <w:shd w:val="clear" w:color="auto" w:fill="auto"/>
            <w:vAlign w:val="center"/>
          </w:tcPr>
          <w:p w:rsidR="00607142" w:rsidRPr="00BD3874" w:rsidRDefault="00607142" w:rsidP="00607142">
            <w:pPr>
              <w:spacing w:before="0" w:after="0"/>
              <w:contextualSpacing/>
              <w:jc w:val="center"/>
              <w:rPr>
                <w:b/>
                <w:color w:val="auto"/>
                <w:sz w:val="26"/>
                <w:szCs w:val="26"/>
              </w:rPr>
            </w:pPr>
            <w:r w:rsidRPr="00BD3874">
              <w:rPr>
                <w:b/>
                <w:color w:val="auto"/>
                <w:sz w:val="26"/>
                <w:szCs w:val="26"/>
              </w:rPr>
              <w:t>2 TN</w:t>
            </w:r>
          </w:p>
          <w:p w:rsidR="00607142" w:rsidRPr="00BD3874" w:rsidRDefault="00607142" w:rsidP="00607142">
            <w:pPr>
              <w:spacing w:before="0" w:after="0"/>
              <w:contextualSpacing/>
              <w:jc w:val="center"/>
              <w:rPr>
                <w:b/>
                <w:color w:val="auto"/>
                <w:sz w:val="26"/>
                <w:szCs w:val="26"/>
              </w:rPr>
            </w:pPr>
            <w:r w:rsidRPr="00BD3874">
              <w:rPr>
                <w:b/>
                <w:color w:val="auto"/>
                <w:sz w:val="26"/>
                <w:szCs w:val="26"/>
              </w:rPr>
              <w:t>1 TN</w:t>
            </w:r>
          </w:p>
          <w:p w:rsidR="00950827" w:rsidRPr="00BD3874" w:rsidRDefault="00607142" w:rsidP="00607142">
            <w:pPr>
              <w:spacing w:before="0" w:after="0"/>
              <w:contextualSpacing/>
              <w:jc w:val="center"/>
              <w:rPr>
                <w:b/>
                <w:color w:val="auto"/>
                <w:spacing w:val="-8"/>
                <w:sz w:val="26"/>
                <w:szCs w:val="26"/>
              </w:rPr>
            </w:pPr>
            <w:r w:rsidRPr="00BD3874">
              <w:rPr>
                <w:b/>
                <w:color w:val="auto"/>
                <w:sz w:val="26"/>
                <w:szCs w:val="26"/>
              </w:rPr>
              <w:t>(ĐS)</w:t>
            </w:r>
          </w:p>
        </w:tc>
        <w:tc>
          <w:tcPr>
            <w:tcW w:w="850" w:type="dxa"/>
            <w:shd w:val="clear" w:color="auto" w:fill="auto"/>
            <w:vAlign w:val="center"/>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2 TN</w:t>
            </w:r>
          </w:p>
          <w:p w:rsidR="00950827" w:rsidRPr="00BD3874" w:rsidRDefault="00950827" w:rsidP="00BD3874">
            <w:pPr>
              <w:spacing w:before="0" w:after="0"/>
              <w:contextualSpacing/>
              <w:jc w:val="center"/>
              <w:rPr>
                <w:color w:val="auto"/>
                <w:spacing w:val="-8"/>
                <w:sz w:val="26"/>
                <w:szCs w:val="26"/>
              </w:rPr>
            </w:pPr>
            <w:r w:rsidRPr="00BD3874">
              <w:rPr>
                <w:b/>
                <w:color w:val="auto"/>
                <w:spacing w:val="-8"/>
                <w:sz w:val="26"/>
                <w:szCs w:val="26"/>
              </w:rPr>
              <w:t>1 TL</w:t>
            </w:r>
          </w:p>
        </w:tc>
      </w:tr>
      <w:tr w:rsidR="00950827" w:rsidRPr="00BD3874" w:rsidTr="00905E1F">
        <w:trPr>
          <w:trHeight w:val="374"/>
        </w:trPr>
        <w:tc>
          <w:tcPr>
            <w:tcW w:w="4111" w:type="dxa"/>
            <w:gridSpan w:val="3"/>
            <w:shd w:val="clear" w:color="auto" w:fill="auto"/>
          </w:tcPr>
          <w:p w:rsidR="00950827" w:rsidRPr="00BD3874" w:rsidRDefault="00950827" w:rsidP="00BD3874">
            <w:pPr>
              <w:spacing w:before="0" w:after="0"/>
              <w:contextualSpacing/>
              <w:jc w:val="both"/>
              <w:rPr>
                <w:b/>
                <w:color w:val="auto"/>
                <w:spacing w:val="-8"/>
                <w:sz w:val="26"/>
                <w:szCs w:val="26"/>
              </w:rPr>
            </w:pPr>
            <w:r w:rsidRPr="00BD3874">
              <w:rPr>
                <w:b/>
                <w:color w:val="auto"/>
                <w:spacing w:val="-8"/>
                <w:sz w:val="26"/>
                <w:szCs w:val="26"/>
              </w:rPr>
              <w:t>Tỉ lệ %</w:t>
            </w:r>
          </w:p>
        </w:tc>
        <w:tc>
          <w:tcPr>
            <w:tcW w:w="2977" w:type="dxa"/>
            <w:shd w:val="clear" w:color="auto" w:fill="auto"/>
          </w:tcPr>
          <w:p w:rsidR="00950827" w:rsidRPr="00BD3874" w:rsidRDefault="00950827" w:rsidP="00BD3874">
            <w:pPr>
              <w:spacing w:before="0" w:after="0"/>
              <w:contextualSpacing/>
              <w:jc w:val="both"/>
              <w:rPr>
                <w:b/>
                <w:color w:val="auto"/>
                <w:spacing w:val="-8"/>
                <w:sz w:val="26"/>
                <w:szCs w:val="26"/>
              </w:rPr>
            </w:pPr>
          </w:p>
        </w:tc>
        <w:tc>
          <w:tcPr>
            <w:tcW w:w="992" w:type="dxa"/>
            <w:shd w:val="clear" w:color="auto" w:fill="auto"/>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20</w:t>
            </w:r>
          </w:p>
        </w:tc>
        <w:tc>
          <w:tcPr>
            <w:tcW w:w="993" w:type="dxa"/>
            <w:shd w:val="clear" w:color="auto" w:fill="auto"/>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15</w:t>
            </w:r>
          </w:p>
        </w:tc>
        <w:tc>
          <w:tcPr>
            <w:tcW w:w="850" w:type="dxa"/>
            <w:shd w:val="clear" w:color="auto" w:fill="auto"/>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15</w:t>
            </w:r>
          </w:p>
        </w:tc>
      </w:tr>
    </w:tbl>
    <w:p w:rsidR="00313938" w:rsidRDefault="00313938" w:rsidP="00BD3874">
      <w:pPr>
        <w:spacing w:before="0" w:after="0"/>
        <w:contextualSpacing/>
        <w:jc w:val="both"/>
        <w:rPr>
          <w:b/>
          <w:color w:val="auto"/>
          <w:sz w:val="26"/>
          <w:szCs w:val="26"/>
          <w:shd w:val="clear" w:color="auto" w:fill="FFFFFF" w:themeFill="background1"/>
        </w:rPr>
      </w:pPr>
    </w:p>
    <w:p w:rsidR="00607142" w:rsidRDefault="00607142" w:rsidP="00BD3874">
      <w:pPr>
        <w:spacing w:before="0" w:after="0"/>
        <w:contextualSpacing/>
        <w:jc w:val="both"/>
        <w:rPr>
          <w:b/>
          <w:color w:val="auto"/>
          <w:sz w:val="26"/>
          <w:szCs w:val="26"/>
          <w:shd w:val="clear" w:color="auto" w:fill="FFFFFF" w:themeFill="background1"/>
        </w:rPr>
      </w:pPr>
    </w:p>
    <w:p w:rsidR="00607142" w:rsidRDefault="00607142" w:rsidP="00BD3874">
      <w:pPr>
        <w:spacing w:before="0" w:after="0"/>
        <w:contextualSpacing/>
        <w:jc w:val="both"/>
        <w:rPr>
          <w:b/>
          <w:color w:val="auto"/>
          <w:sz w:val="26"/>
          <w:szCs w:val="26"/>
          <w:shd w:val="clear" w:color="auto" w:fill="FFFFFF" w:themeFill="background1"/>
        </w:rPr>
      </w:pPr>
    </w:p>
    <w:p w:rsidR="00607142" w:rsidRPr="00BD3874" w:rsidRDefault="00607142" w:rsidP="00BD3874">
      <w:pPr>
        <w:spacing w:before="0" w:after="0"/>
        <w:contextualSpacing/>
        <w:jc w:val="both"/>
        <w:rPr>
          <w:b/>
          <w:color w:val="auto"/>
          <w:sz w:val="26"/>
          <w:szCs w:val="26"/>
          <w:shd w:val="clear" w:color="auto" w:fill="FFFFFF" w:themeFill="background1"/>
        </w:rPr>
      </w:pPr>
    </w:p>
    <w:p w:rsidR="00950827" w:rsidRPr="00BD3874" w:rsidRDefault="00950827" w:rsidP="00BD3874">
      <w:pPr>
        <w:spacing w:before="0" w:after="0"/>
        <w:contextualSpacing/>
        <w:jc w:val="both"/>
        <w:rPr>
          <w:b/>
          <w:color w:val="auto"/>
          <w:sz w:val="26"/>
          <w:szCs w:val="26"/>
          <w:shd w:val="clear" w:color="auto" w:fill="FFFFFF" w:themeFill="background1"/>
        </w:rPr>
      </w:pPr>
      <w:r w:rsidRPr="00BD3874">
        <w:rPr>
          <w:b/>
          <w:color w:val="auto"/>
          <w:sz w:val="26"/>
          <w:szCs w:val="26"/>
          <w:shd w:val="clear" w:color="auto" w:fill="FFFFFF" w:themeFill="background1"/>
        </w:rPr>
        <w:lastRenderedPageBreak/>
        <w:t>* Phần Lịch Sử</w:t>
      </w:r>
      <w:bookmarkEnd w:id="0"/>
      <w:r w:rsidR="00055FBC" w:rsidRPr="00BD3874">
        <w:rPr>
          <w:b/>
          <w:sz w:val="26"/>
          <w:szCs w:val="26"/>
          <w:lang w:val="vi-VN"/>
        </w:rPr>
        <w:t>:</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1984"/>
        <w:gridCol w:w="2977"/>
        <w:gridCol w:w="992"/>
        <w:gridCol w:w="993"/>
        <w:gridCol w:w="850"/>
      </w:tblGrid>
      <w:tr w:rsidR="00950827" w:rsidRPr="00BD3874" w:rsidTr="007B1DF9">
        <w:trPr>
          <w:trHeight w:val="281"/>
        </w:trPr>
        <w:tc>
          <w:tcPr>
            <w:tcW w:w="709" w:type="dxa"/>
            <w:vMerge w:val="restart"/>
            <w:shd w:val="clear" w:color="auto" w:fill="auto"/>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TT</w:t>
            </w:r>
          </w:p>
        </w:tc>
        <w:tc>
          <w:tcPr>
            <w:tcW w:w="1418" w:type="dxa"/>
            <w:vMerge w:val="restart"/>
            <w:shd w:val="clear" w:color="auto" w:fill="auto"/>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Chương/</w:t>
            </w:r>
          </w:p>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Chủ đề</w:t>
            </w:r>
          </w:p>
        </w:tc>
        <w:tc>
          <w:tcPr>
            <w:tcW w:w="1984" w:type="dxa"/>
            <w:vMerge w:val="restart"/>
            <w:shd w:val="clear" w:color="auto" w:fill="auto"/>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Nội dung/Đơn vị kiến thức</w:t>
            </w:r>
          </w:p>
        </w:tc>
        <w:tc>
          <w:tcPr>
            <w:tcW w:w="2977" w:type="dxa"/>
            <w:vMerge w:val="restart"/>
            <w:shd w:val="clear" w:color="auto" w:fill="auto"/>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Mức độ đánh giá</w:t>
            </w:r>
          </w:p>
        </w:tc>
        <w:tc>
          <w:tcPr>
            <w:tcW w:w="2835" w:type="dxa"/>
            <w:gridSpan w:val="3"/>
            <w:shd w:val="clear" w:color="auto" w:fill="auto"/>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Số câu hỏi theo mức độ nhận thức</w:t>
            </w:r>
          </w:p>
        </w:tc>
      </w:tr>
      <w:tr w:rsidR="00950827" w:rsidRPr="00BD3874" w:rsidTr="00905E1F">
        <w:trPr>
          <w:trHeight w:val="62"/>
        </w:trPr>
        <w:tc>
          <w:tcPr>
            <w:tcW w:w="709" w:type="dxa"/>
            <w:vMerge/>
            <w:shd w:val="clear" w:color="auto" w:fill="auto"/>
            <w:vAlign w:val="center"/>
          </w:tcPr>
          <w:p w:rsidR="00950827" w:rsidRPr="00BD3874" w:rsidRDefault="00950827" w:rsidP="00BD3874">
            <w:pPr>
              <w:spacing w:before="0" w:after="0"/>
              <w:contextualSpacing/>
              <w:jc w:val="both"/>
              <w:rPr>
                <w:b/>
                <w:color w:val="auto"/>
                <w:spacing w:val="-8"/>
                <w:sz w:val="26"/>
                <w:szCs w:val="26"/>
              </w:rPr>
            </w:pPr>
          </w:p>
        </w:tc>
        <w:tc>
          <w:tcPr>
            <w:tcW w:w="1418" w:type="dxa"/>
            <w:vMerge/>
            <w:shd w:val="clear" w:color="auto" w:fill="auto"/>
            <w:vAlign w:val="center"/>
          </w:tcPr>
          <w:p w:rsidR="00950827" w:rsidRPr="00BD3874" w:rsidRDefault="00950827" w:rsidP="00BD3874">
            <w:pPr>
              <w:spacing w:before="0" w:after="0"/>
              <w:contextualSpacing/>
              <w:jc w:val="both"/>
              <w:rPr>
                <w:b/>
                <w:color w:val="auto"/>
                <w:spacing w:val="-8"/>
                <w:sz w:val="26"/>
                <w:szCs w:val="26"/>
              </w:rPr>
            </w:pPr>
          </w:p>
        </w:tc>
        <w:tc>
          <w:tcPr>
            <w:tcW w:w="1984" w:type="dxa"/>
            <w:vMerge/>
            <w:shd w:val="clear" w:color="auto" w:fill="auto"/>
            <w:vAlign w:val="center"/>
          </w:tcPr>
          <w:p w:rsidR="00950827" w:rsidRPr="00BD3874" w:rsidRDefault="00950827" w:rsidP="00BD3874">
            <w:pPr>
              <w:spacing w:before="0" w:after="0"/>
              <w:contextualSpacing/>
              <w:jc w:val="both"/>
              <w:rPr>
                <w:b/>
                <w:color w:val="auto"/>
                <w:spacing w:val="-8"/>
                <w:sz w:val="26"/>
                <w:szCs w:val="26"/>
              </w:rPr>
            </w:pPr>
          </w:p>
        </w:tc>
        <w:tc>
          <w:tcPr>
            <w:tcW w:w="2977" w:type="dxa"/>
            <w:vMerge/>
            <w:shd w:val="clear" w:color="auto" w:fill="auto"/>
            <w:vAlign w:val="center"/>
          </w:tcPr>
          <w:p w:rsidR="00950827" w:rsidRPr="00BD3874" w:rsidRDefault="00950827" w:rsidP="00BD3874">
            <w:pPr>
              <w:spacing w:before="0" w:after="0"/>
              <w:contextualSpacing/>
              <w:jc w:val="both"/>
              <w:rPr>
                <w:b/>
                <w:color w:val="auto"/>
                <w:spacing w:val="-8"/>
                <w:sz w:val="26"/>
                <w:szCs w:val="26"/>
              </w:rPr>
            </w:pPr>
          </w:p>
        </w:tc>
        <w:tc>
          <w:tcPr>
            <w:tcW w:w="992" w:type="dxa"/>
            <w:shd w:val="clear" w:color="auto" w:fill="auto"/>
            <w:vAlign w:val="center"/>
          </w:tcPr>
          <w:p w:rsidR="00950827" w:rsidRPr="00BD3874" w:rsidRDefault="00950827" w:rsidP="00BD3874">
            <w:pPr>
              <w:spacing w:before="0" w:after="0"/>
              <w:contextualSpacing/>
              <w:jc w:val="center"/>
              <w:rPr>
                <w:b/>
                <w:i/>
                <w:color w:val="auto"/>
                <w:sz w:val="26"/>
                <w:szCs w:val="26"/>
              </w:rPr>
            </w:pPr>
            <w:r w:rsidRPr="00BD3874">
              <w:rPr>
                <w:b/>
                <w:i/>
                <w:color w:val="auto"/>
                <w:sz w:val="26"/>
                <w:szCs w:val="26"/>
              </w:rPr>
              <w:t>Nhận biết</w:t>
            </w:r>
          </w:p>
        </w:tc>
        <w:tc>
          <w:tcPr>
            <w:tcW w:w="993" w:type="dxa"/>
            <w:shd w:val="clear" w:color="auto" w:fill="auto"/>
            <w:vAlign w:val="center"/>
          </w:tcPr>
          <w:p w:rsidR="00950827" w:rsidRPr="00BD3874" w:rsidRDefault="00950827" w:rsidP="00BD3874">
            <w:pPr>
              <w:spacing w:before="0" w:after="0"/>
              <w:contextualSpacing/>
              <w:jc w:val="center"/>
              <w:rPr>
                <w:b/>
                <w:i/>
                <w:color w:val="auto"/>
                <w:spacing w:val="-8"/>
                <w:sz w:val="26"/>
                <w:szCs w:val="26"/>
              </w:rPr>
            </w:pPr>
            <w:r w:rsidRPr="00BD3874">
              <w:rPr>
                <w:b/>
                <w:i/>
                <w:color w:val="auto"/>
                <w:spacing w:val="-8"/>
                <w:sz w:val="26"/>
                <w:szCs w:val="26"/>
              </w:rPr>
              <w:t>Thông hiểu</w:t>
            </w:r>
          </w:p>
        </w:tc>
        <w:tc>
          <w:tcPr>
            <w:tcW w:w="850" w:type="dxa"/>
            <w:shd w:val="clear" w:color="auto" w:fill="auto"/>
            <w:vAlign w:val="center"/>
          </w:tcPr>
          <w:p w:rsidR="00950827" w:rsidRPr="00BD3874" w:rsidRDefault="00950827" w:rsidP="00BD3874">
            <w:pPr>
              <w:spacing w:before="0" w:after="0"/>
              <w:contextualSpacing/>
              <w:jc w:val="center"/>
              <w:rPr>
                <w:b/>
                <w:i/>
                <w:color w:val="auto"/>
                <w:spacing w:val="-8"/>
                <w:sz w:val="26"/>
                <w:szCs w:val="26"/>
              </w:rPr>
            </w:pPr>
            <w:r w:rsidRPr="00BD3874">
              <w:rPr>
                <w:b/>
                <w:i/>
                <w:color w:val="auto"/>
                <w:spacing w:val="-8"/>
                <w:sz w:val="26"/>
                <w:szCs w:val="26"/>
              </w:rPr>
              <w:t>Vận dụng</w:t>
            </w:r>
          </w:p>
        </w:tc>
      </w:tr>
      <w:tr w:rsidR="00505FD9" w:rsidRPr="00B869B5" w:rsidTr="00505FD9">
        <w:trPr>
          <w:trHeight w:val="1217"/>
        </w:trPr>
        <w:tc>
          <w:tcPr>
            <w:tcW w:w="709" w:type="dxa"/>
            <w:vMerge w:val="restart"/>
            <w:shd w:val="clear" w:color="auto" w:fill="auto"/>
            <w:vAlign w:val="center"/>
          </w:tcPr>
          <w:p w:rsidR="00505FD9" w:rsidRPr="00BD3874" w:rsidRDefault="00505FD9" w:rsidP="00BD3874">
            <w:pPr>
              <w:spacing w:before="0" w:after="0"/>
              <w:contextualSpacing/>
              <w:jc w:val="center"/>
              <w:rPr>
                <w:b/>
                <w:color w:val="auto"/>
                <w:spacing w:val="-8"/>
                <w:sz w:val="26"/>
                <w:szCs w:val="26"/>
                <w:lang w:val="vi-VN"/>
              </w:rPr>
            </w:pPr>
            <w:r>
              <w:rPr>
                <w:b/>
                <w:color w:val="auto"/>
                <w:spacing w:val="-8"/>
                <w:sz w:val="26"/>
                <w:szCs w:val="26"/>
                <w:lang w:val="vi-VN"/>
              </w:rPr>
              <w:t>1</w:t>
            </w:r>
          </w:p>
        </w:tc>
        <w:tc>
          <w:tcPr>
            <w:tcW w:w="1418" w:type="dxa"/>
            <w:vMerge w:val="restart"/>
            <w:shd w:val="clear" w:color="auto" w:fill="auto"/>
            <w:vAlign w:val="center"/>
          </w:tcPr>
          <w:p w:rsidR="00505FD9" w:rsidRPr="00BD3874" w:rsidRDefault="00505FD9" w:rsidP="00BD3874">
            <w:pPr>
              <w:spacing w:before="0" w:after="0"/>
              <w:contextualSpacing/>
              <w:jc w:val="both"/>
              <w:rPr>
                <w:b/>
                <w:color w:val="auto"/>
                <w:sz w:val="26"/>
                <w:szCs w:val="26"/>
                <w:lang w:val="vi-VN"/>
              </w:rPr>
            </w:pPr>
            <w:r>
              <w:rPr>
                <w:b/>
                <w:color w:val="auto"/>
                <w:sz w:val="26"/>
                <w:szCs w:val="26"/>
                <w:lang w:val="vi-VN"/>
              </w:rPr>
              <w:t xml:space="preserve">Châu Á </w:t>
            </w:r>
            <w:r w:rsidRPr="00BD3874">
              <w:rPr>
                <w:b/>
                <w:color w:val="auto"/>
                <w:sz w:val="26"/>
                <w:szCs w:val="26"/>
                <w:lang w:val="vi-VN"/>
              </w:rPr>
              <w:t>từ năm 1991 đến nay.</w:t>
            </w:r>
          </w:p>
          <w:p w:rsidR="00505FD9" w:rsidRPr="00BD3874" w:rsidRDefault="00505FD9" w:rsidP="00BD3874">
            <w:pPr>
              <w:spacing w:before="0" w:after="0"/>
              <w:contextualSpacing/>
              <w:jc w:val="both"/>
              <w:rPr>
                <w:b/>
                <w:color w:val="auto"/>
                <w:sz w:val="26"/>
                <w:szCs w:val="26"/>
                <w:lang w:val="vi-VN"/>
              </w:rPr>
            </w:pPr>
          </w:p>
        </w:tc>
        <w:tc>
          <w:tcPr>
            <w:tcW w:w="1984" w:type="dxa"/>
            <w:shd w:val="clear" w:color="auto" w:fill="auto"/>
            <w:vAlign w:val="center"/>
          </w:tcPr>
          <w:p w:rsidR="00505FD9" w:rsidRPr="00BD3874" w:rsidRDefault="00505FD9" w:rsidP="00BD3874">
            <w:pPr>
              <w:spacing w:before="0" w:after="0"/>
              <w:contextualSpacing/>
              <w:jc w:val="both"/>
              <w:rPr>
                <w:color w:val="auto"/>
                <w:sz w:val="26"/>
                <w:szCs w:val="26"/>
                <w:lang w:val="vi-VN"/>
              </w:rPr>
            </w:pPr>
            <w:r>
              <w:rPr>
                <w:color w:val="auto"/>
                <w:sz w:val="26"/>
                <w:szCs w:val="26"/>
                <w:lang w:val="vi-VN"/>
              </w:rPr>
              <w:t>Các nước đông Bắc Á</w:t>
            </w:r>
            <w:r w:rsidRPr="00BD3874">
              <w:rPr>
                <w:color w:val="auto"/>
                <w:sz w:val="26"/>
                <w:szCs w:val="26"/>
                <w:lang w:val="vi-VN"/>
              </w:rPr>
              <w:t xml:space="preserve"> từ năm 1991 đến nay.</w:t>
            </w:r>
          </w:p>
          <w:p w:rsidR="00505FD9" w:rsidRPr="00BD3874" w:rsidRDefault="00505FD9" w:rsidP="00BD3874">
            <w:pPr>
              <w:spacing w:before="0" w:after="0"/>
              <w:contextualSpacing/>
              <w:jc w:val="both"/>
              <w:rPr>
                <w:b/>
                <w:color w:val="auto"/>
                <w:spacing w:val="-8"/>
                <w:sz w:val="26"/>
                <w:szCs w:val="26"/>
                <w:lang w:val="vi-VN"/>
              </w:rPr>
            </w:pPr>
          </w:p>
        </w:tc>
        <w:tc>
          <w:tcPr>
            <w:tcW w:w="2977" w:type="dxa"/>
            <w:shd w:val="clear" w:color="auto" w:fill="auto"/>
            <w:vAlign w:val="center"/>
          </w:tcPr>
          <w:p w:rsidR="00505FD9" w:rsidRPr="00BD3874" w:rsidRDefault="00505FD9" w:rsidP="00BD3874">
            <w:pPr>
              <w:spacing w:before="0" w:after="0"/>
              <w:contextualSpacing/>
              <w:jc w:val="both"/>
              <w:rPr>
                <w:b/>
                <w:color w:val="auto"/>
                <w:spacing w:val="-8"/>
                <w:sz w:val="26"/>
                <w:szCs w:val="26"/>
                <w:lang w:val="vi-VN"/>
              </w:rPr>
            </w:pPr>
            <w:r w:rsidRPr="00BD3874">
              <w:rPr>
                <w:b/>
                <w:color w:val="auto"/>
                <w:spacing w:val="-8"/>
                <w:sz w:val="26"/>
                <w:szCs w:val="26"/>
                <w:lang w:val="vi-VN"/>
              </w:rPr>
              <w:t>* Nhận biết:</w:t>
            </w:r>
          </w:p>
          <w:p w:rsidR="00505FD9" w:rsidRPr="00BD3874" w:rsidRDefault="00505FD9" w:rsidP="00BD3874">
            <w:pPr>
              <w:spacing w:before="0" w:after="0"/>
              <w:contextualSpacing/>
              <w:jc w:val="both"/>
              <w:rPr>
                <w:color w:val="auto"/>
                <w:spacing w:val="-8"/>
                <w:sz w:val="26"/>
                <w:szCs w:val="26"/>
                <w:lang w:val="vi-VN"/>
              </w:rPr>
            </w:pPr>
            <w:r w:rsidRPr="00BD3874">
              <w:rPr>
                <w:color w:val="auto"/>
                <w:spacing w:val="-8"/>
                <w:sz w:val="26"/>
                <w:szCs w:val="26"/>
                <w:lang w:val="vi-VN"/>
              </w:rPr>
              <w:t>Tình hình kinh tế các nước Đông Bắc Á từ năm 1991 đế</w:t>
            </w:r>
            <w:r>
              <w:rPr>
                <w:color w:val="auto"/>
                <w:spacing w:val="-8"/>
                <w:sz w:val="26"/>
                <w:szCs w:val="26"/>
                <w:lang w:val="vi-VN"/>
              </w:rPr>
              <w:t>n nay</w:t>
            </w:r>
          </w:p>
        </w:tc>
        <w:tc>
          <w:tcPr>
            <w:tcW w:w="992" w:type="dxa"/>
            <w:shd w:val="clear" w:color="auto" w:fill="auto"/>
            <w:vAlign w:val="center"/>
          </w:tcPr>
          <w:p w:rsidR="00505FD9" w:rsidRPr="00BD3874" w:rsidRDefault="00505FD9" w:rsidP="00505FD9">
            <w:pPr>
              <w:spacing w:before="0" w:after="0"/>
              <w:contextualSpacing/>
              <w:rPr>
                <w:color w:val="auto"/>
                <w:sz w:val="26"/>
                <w:szCs w:val="26"/>
                <w:lang w:val="vi-VN"/>
              </w:rPr>
            </w:pPr>
            <w:r>
              <w:rPr>
                <w:color w:val="auto"/>
                <w:sz w:val="26"/>
                <w:szCs w:val="26"/>
                <w:lang w:val="vi-VN"/>
              </w:rPr>
              <w:t>3</w:t>
            </w:r>
            <w:r w:rsidRPr="00BD3874">
              <w:rPr>
                <w:color w:val="auto"/>
                <w:sz w:val="26"/>
                <w:szCs w:val="26"/>
              </w:rPr>
              <w:t xml:space="preserve"> </w:t>
            </w:r>
            <w:r>
              <w:rPr>
                <w:color w:val="auto"/>
                <w:sz w:val="26"/>
                <w:szCs w:val="26"/>
                <w:lang w:val="vi-VN"/>
              </w:rPr>
              <w:t>TN</w:t>
            </w:r>
          </w:p>
        </w:tc>
        <w:tc>
          <w:tcPr>
            <w:tcW w:w="993" w:type="dxa"/>
            <w:shd w:val="clear" w:color="auto" w:fill="auto"/>
            <w:vAlign w:val="center"/>
          </w:tcPr>
          <w:p w:rsidR="00505FD9" w:rsidRPr="00BD3874" w:rsidRDefault="00505FD9" w:rsidP="00505FD9">
            <w:pPr>
              <w:spacing w:before="0" w:after="0"/>
              <w:contextualSpacing/>
              <w:rPr>
                <w:color w:val="auto"/>
                <w:spacing w:val="-8"/>
                <w:sz w:val="26"/>
                <w:szCs w:val="26"/>
                <w:lang w:val="vi-VN"/>
              </w:rPr>
            </w:pPr>
          </w:p>
        </w:tc>
        <w:tc>
          <w:tcPr>
            <w:tcW w:w="850" w:type="dxa"/>
            <w:shd w:val="clear" w:color="auto" w:fill="auto"/>
            <w:vAlign w:val="center"/>
          </w:tcPr>
          <w:p w:rsidR="00505FD9" w:rsidRPr="00BD3874" w:rsidRDefault="00505FD9" w:rsidP="00BD3874">
            <w:pPr>
              <w:spacing w:before="0" w:after="0"/>
              <w:contextualSpacing/>
              <w:jc w:val="both"/>
              <w:rPr>
                <w:b/>
                <w:i/>
                <w:color w:val="auto"/>
                <w:spacing w:val="-8"/>
                <w:sz w:val="26"/>
                <w:szCs w:val="26"/>
                <w:lang w:val="vi-VN"/>
              </w:rPr>
            </w:pPr>
          </w:p>
          <w:p w:rsidR="00505FD9" w:rsidRPr="00BD3874" w:rsidRDefault="00505FD9" w:rsidP="00505FD9">
            <w:pPr>
              <w:spacing w:before="0" w:after="0"/>
              <w:contextualSpacing/>
              <w:rPr>
                <w:b/>
                <w:i/>
                <w:color w:val="auto"/>
                <w:spacing w:val="-8"/>
                <w:sz w:val="26"/>
                <w:szCs w:val="26"/>
                <w:lang w:val="vi-VN"/>
              </w:rPr>
            </w:pPr>
          </w:p>
        </w:tc>
      </w:tr>
      <w:tr w:rsidR="00505FD9" w:rsidRPr="00B869B5" w:rsidTr="00505FD9">
        <w:trPr>
          <w:trHeight w:val="3107"/>
        </w:trPr>
        <w:tc>
          <w:tcPr>
            <w:tcW w:w="709" w:type="dxa"/>
            <w:vMerge/>
            <w:shd w:val="clear" w:color="auto" w:fill="auto"/>
            <w:vAlign w:val="center"/>
          </w:tcPr>
          <w:p w:rsidR="00505FD9" w:rsidRDefault="00505FD9" w:rsidP="00684FC7">
            <w:pPr>
              <w:spacing w:before="0" w:after="0"/>
              <w:contextualSpacing/>
              <w:rPr>
                <w:b/>
                <w:color w:val="auto"/>
                <w:spacing w:val="-8"/>
                <w:sz w:val="26"/>
                <w:szCs w:val="26"/>
                <w:lang w:val="vi-VN"/>
              </w:rPr>
            </w:pPr>
          </w:p>
        </w:tc>
        <w:tc>
          <w:tcPr>
            <w:tcW w:w="1418" w:type="dxa"/>
            <w:vMerge/>
            <w:shd w:val="clear" w:color="auto" w:fill="auto"/>
            <w:vAlign w:val="center"/>
          </w:tcPr>
          <w:p w:rsidR="00505FD9" w:rsidRDefault="00505FD9" w:rsidP="00BD3874">
            <w:pPr>
              <w:spacing w:before="0" w:after="0"/>
              <w:contextualSpacing/>
              <w:jc w:val="both"/>
              <w:rPr>
                <w:b/>
                <w:color w:val="auto"/>
                <w:sz w:val="26"/>
                <w:szCs w:val="26"/>
                <w:lang w:val="vi-VN"/>
              </w:rPr>
            </w:pPr>
          </w:p>
        </w:tc>
        <w:tc>
          <w:tcPr>
            <w:tcW w:w="1984" w:type="dxa"/>
            <w:shd w:val="clear" w:color="auto" w:fill="auto"/>
            <w:vAlign w:val="center"/>
          </w:tcPr>
          <w:p w:rsidR="00505FD9" w:rsidRDefault="00505FD9" w:rsidP="00BD3874">
            <w:pPr>
              <w:spacing w:before="0" w:after="0"/>
              <w:contextualSpacing/>
              <w:jc w:val="both"/>
              <w:rPr>
                <w:color w:val="auto"/>
                <w:sz w:val="26"/>
                <w:szCs w:val="26"/>
                <w:lang w:val="vi-VN"/>
              </w:rPr>
            </w:pPr>
            <w:r>
              <w:rPr>
                <w:color w:val="auto"/>
                <w:sz w:val="26"/>
                <w:szCs w:val="26"/>
                <w:lang w:val="vi-VN"/>
              </w:rPr>
              <w:t>Quá trình phát triển của ASEAN từ năm 1991 đến nay</w:t>
            </w:r>
          </w:p>
        </w:tc>
        <w:tc>
          <w:tcPr>
            <w:tcW w:w="2977" w:type="dxa"/>
            <w:shd w:val="clear" w:color="auto" w:fill="auto"/>
            <w:vAlign w:val="center"/>
          </w:tcPr>
          <w:p w:rsidR="00505FD9" w:rsidRPr="00BD3874" w:rsidRDefault="00505FD9" w:rsidP="00684FC7">
            <w:pPr>
              <w:spacing w:before="0" w:after="0"/>
              <w:contextualSpacing/>
              <w:jc w:val="both"/>
              <w:rPr>
                <w:b/>
                <w:color w:val="auto"/>
                <w:spacing w:val="-8"/>
                <w:sz w:val="26"/>
                <w:szCs w:val="26"/>
                <w:lang w:val="vi-VN"/>
              </w:rPr>
            </w:pPr>
            <w:r w:rsidRPr="00BD3874">
              <w:rPr>
                <w:b/>
                <w:color w:val="auto"/>
                <w:spacing w:val="-8"/>
                <w:sz w:val="26"/>
                <w:szCs w:val="26"/>
                <w:lang w:val="vi-VN"/>
              </w:rPr>
              <w:t>* Thông hiểu:</w:t>
            </w:r>
          </w:p>
          <w:p w:rsidR="00505FD9" w:rsidRPr="00BD3874" w:rsidRDefault="00505FD9" w:rsidP="00684FC7">
            <w:pPr>
              <w:spacing w:before="0" w:after="0"/>
              <w:contextualSpacing/>
              <w:jc w:val="both"/>
              <w:rPr>
                <w:color w:val="auto"/>
                <w:spacing w:val="-8"/>
                <w:sz w:val="26"/>
                <w:szCs w:val="26"/>
                <w:lang w:val="vi-VN"/>
              </w:rPr>
            </w:pPr>
            <w:r>
              <w:rPr>
                <w:color w:val="auto"/>
                <w:spacing w:val="-8"/>
                <w:sz w:val="26"/>
                <w:szCs w:val="26"/>
                <w:lang w:val="vi-VN"/>
              </w:rPr>
              <w:t xml:space="preserve">Nguyên tắc </w:t>
            </w:r>
            <w:r w:rsidRPr="00BD3874">
              <w:rPr>
                <w:color w:val="auto"/>
                <w:spacing w:val="-8"/>
                <w:sz w:val="26"/>
                <w:szCs w:val="26"/>
                <w:lang w:val="vi-VN"/>
              </w:rPr>
              <w:t>của tổ chức ASEAN từ đầu những năm 90 của thế kỉ XX.</w:t>
            </w:r>
          </w:p>
          <w:p w:rsidR="00505FD9" w:rsidRPr="00505FD9" w:rsidRDefault="00505FD9" w:rsidP="00505FD9">
            <w:pPr>
              <w:spacing w:before="0" w:after="0"/>
              <w:contextualSpacing/>
              <w:jc w:val="both"/>
              <w:rPr>
                <w:color w:val="auto"/>
                <w:spacing w:val="-8"/>
                <w:sz w:val="26"/>
                <w:szCs w:val="26"/>
                <w:lang w:val="vi-VN"/>
              </w:rPr>
            </w:pPr>
            <w:r w:rsidRPr="00BD3874">
              <w:rPr>
                <w:b/>
                <w:color w:val="auto"/>
                <w:spacing w:val="-8"/>
                <w:sz w:val="26"/>
                <w:szCs w:val="26"/>
                <w:lang w:val="vi-VN"/>
              </w:rPr>
              <w:t>* Vận dụng:</w:t>
            </w:r>
          </w:p>
          <w:p w:rsidR="00505FD9" w:rsidRPr="00BD3874" w:rsidRDefault="00505FD9" w:rsidP="00505FD9">
            <w:pPr>
              <w:spacing w:before="0" w:after="0"/>
              <w:contextualSpacing/>
              <w:jc w:val="both"/>
              <w:rPr>
                <w:b/>
                <w:color w:val="auto"/>
                <w:spacing w:val="-8"/>
                <w:sz w:val="26"/>
                <w:szCs w:val="26"/>
                <w:lang w:val="vi-VN"/>
              </w:rPr>
            </w:pPr>
            <w:r>
              <w:rPr>
                <w:color w:val="auto"/>
                <w:spacing w:val="-8"/>
                <w:sz w:val="26"/>
                <w:szCs w:val="26"/>
                <w:lang w:val="vi-VN"/>
              </w:rPr>
              <w:t xml:space="preserve">Trình bày đóng góp của bản thân về </w:t>
            </w:r>
            <w:r w:rsidRPr="00BD3874">
              <w:rPr>
                <w:color w:val="auto"/>
                <w:spacing w:val="-8"/>
                <w:sz w:val="26"/>
                <w:szCs w:val="26"/>
                <w:lang w:val="vi-VN"/>
              </w:rPr>
              <w:t xml:space="preserve">sự phát triển của </w:t>
            </w:r>
            <w:r>
              <w:rPr>
                <w:color w:val="auto"/>
                <w:spacing w:val="-8"/>
                <w:sz w:val="26"/>
                <w:szCs w:val="26"/>
                <w:lang w:val="vi-VN"/>
              </w:rPr>
              <w:t>cộng</w:t>
            </w:r>
            <w:r w:rsidRPr="00BD3874">
              <w:rPr>
                <w:color w:val="auto"/>
                <w:spacing w:val="-8"/>
                <w:sz w:val="26"/>
                <w:szCs w:val="26"/>
                <w:lang w:val="vi-VN"/>
              </w:rPr>
              <w:t xml:space="preserve"> đồng ASEAN từ năm 1991 đến nay.</w:t>
            </w:r>
          </w:p>
        </w:tc>
        <w:tc>
          <w:tcPr>
            <w:tcW w:w="992" w:type="dxa"/>
            <w:shd w:val="clear" w:color="auto" w:fill="auto"/>
            <w:vAlign w:val="center"/>
          </w:tcPr>
          <w:p w:rsidR="00505FD9" w:rsidRPr="00BD3874" w:rsidRDefault="00505FD9" w:rsidP="00505FD9">
            <w:pPr>
              <w:spacing w:before="0" w:after="0"/>
              <w:contextualSpacing/>
              <w:rPr>
                <w:color w:val="auto"/>
                <w:sz w:val="26"/>
                <w:szCs w:val="26"/>
                <w:lang w:val="vi-VN"/>
              </w:rPr>
            </w:pPr>
          </w:p>
        </w:tc>
        <w:tc>
          <w:tcPr>
            <w:tcW w:w="993" w:type="dxa"/>
            <w:shd w:val="clear" w:color="auto" w:fill="auto"/>
            <w:vAlign w:val="center"/>
          </w:tcPr>
          <w:p w:rsidR="00505FD9" w:rsidRPr="00BD3874" w:rsidRDefault="00505FD9" w:rsidP="00505FD9">
            <w:pPr>
              <w:spacing w:before="0" w:after="0"/>
              <w:contextualSpacing/>
              <w:rPr>
                <w:color w:val="auto"/>
                <w:sz w:val="26"/>
                <w:szCs w:val="26"/>
                <w:lang w:val="vi-VN"/>
              </w:rPr>
            </w:pPr>
            <w:r>
              <w:rPr>
                <w:color w:val="auto"/>
                <w:sz w:val="26"/>
                <w:szCs w:val="26"/>
                <w:lang w:val="vi-VN"/>
              </w:rPr>
              <w:t>1TN</w:t>
            </w:r>
          </w:p>
        </w:tc>
        <w:tc>
          <w:tcPr>
            <w:tcW w:w="850" w:type="dxa"/>
            <w:shd w:val="clear" w:color="auto" w:fill="auto"/>
            <w:vAlign w:val="center"/>
          </w:tcPr>
          <w:p w:rsidR="00505FD9" w:rsidRDefault="00505FD9" w:rsidP="00BD3874">
            <w:pPr>
              <w:spacing w:before="0" w:after="0"/>
              <w:contextualSpacing/>
              <w:jc w:val="both"/>
              <w:rPr>
                <w:b/>
                <w:i/>
                <w:color w:val="auto"/>
                <w:spacing w:val="-8"/>
                <w:sz w:val="26"/>
                <w:szCs w:val="26"/>
                <w:lang w:val="vi-VN"/>
              </w:rPr>
            </w:pPr>
          </w:p>
          <w:p w:rsidR="00505FD9" w:rsidRDefault="00505FD9" w:rsidP="00BD3874">
            <w:pPr>
              <w:spacing w:before="0" w:after="0"/>
              <w:contextualSpacing/>
              <w:jc w:val="both"/>
              <w:rPr>
                <w:b/>
                <w:i/>
                <w:color w:val="auto"/>
                <w:spacing w:val="-8"/>
                <w:sz w:val="26"/>
                <w:szCs w:val="26"/>
                <w:lang w:val="vi-VN"/>
              </w:rPr>
            </w:pPr>
          </w:p>
          <w:p w:rsidR="00505FD9" w:rsidRDefault="00505FD9" w:rsidP="00BD3874">
            <w:pPr>
              <w:spacing w:before="0" w:after="0"/>
              <w:contextualSpacing/>
              <w:jc w:val="both"/>
              <w:rPr>
                <w:b/>
                <w:i/>
                <w:color w:val="auto"/>
                <w:spacing w:val="-8"/>
                <w:sz w:val="26"/>
                <w:szCs w:val="26"/>
                <w:lang w:val="vi-VN"/>
              </w:rPr>
            </w:pPr>
          </w:p>
          <w:p w:rsidR="00505FD9" w:rsidRDefault="00505FD9" w:rsidP="00BD3874">
            <w:pPr>
              <w:spacing w:before="0" w:after="0"/>
              <w:contextualSpacing/>
              <w:jc w:val="both"/>
              <w:rPr>
                <w:b/>
                <w:i/>
                <w:color w:val="auto"/>
                <w:spacing w:val="-8"/>
                <w:sz w:val="26"/>
                <w:szCs w:val="26"/>
                <w:lang w:val="vi-VN"/>
              </w:rPr>
            </w:pPr>
          </w:p>
          <w:p w:rsidR="00505FD9" w:rsidRPr="00505FD9" w:rsidRDefault="00505FD9" w:rsidP="00BD3874">
            <w:pPr>
              <w:spacing w:before="0" w:after="0"/>
              <w:contextualSpacing/>
              <w:jc w:val="both"/>
              <w:rPr>
                <w:color w:val="auto"/>
                <w:spacing w:val="-8"/>
                <w:sz w:val="26"/>
                <w:szCs w:val="26"/>
                <w:lang w:val="vi-VN"/>
              </w:rPr>
            </w:pPr>
            <w:r w:rsidRPr="00505FD9">
              <w:rPr>
                <w:color w:val="auto"/>
                <w:spacing w:val="-8"/>
                <w:sz w:val="26"/>
                <w:szCs w:val="26"/>
                <w:lang w:val="vi-VN"/>
              </w:rPr>
              <w:t>1TL</w:t>
            </w:r>
          </w:p>
        </w:tc>
      </w:tr>
      <w:tr w:rsidR="00505FD9" w:rsidRPr="009351C4" w:rsidTr="00905E1F">
        <w:trPr>
          <w:trHeight w:val="62"/>
        </w:trPr>
        <w:tc>
          <w:tcPr>
            <w:tcW w:w="709" w:type="dxa"/>
            <w:vMerge w:val="restart"/>
            <w:shd w:val="clear" w:color="auto" w:fill="auto"/>
            <w:vAlign w:val="center"/>
          </w:tcPr>
          <w:p w:rsidR="00505FD9" w:rsidRPr="00BD3874" w:rsidRDefault="00505FD9" w:rsidP="00BD3874">
            <w:pPr>
              <w:spacing w:before="0" w:after="0"/>
              <w:contextualSpacing/>
              <w:jc w:val="both"/>
              <w:rPr>
                <w:b/>
                <w:color w:val="auto"/>
                <w:spacing w:val="-8"/>
                <w:sz w:val="26"/>
                <w:szCs w:val="26"/>
                <w:lang w:val="vi-VN"/>
              </w:rPr>
            </w:pPr>
            <w:r>
              <w:rPr>
                <w:b/>
                <w:color w:val="auto"/>
                <w:spacing w:val="-8"/>
                <w:sz w:val="26"/>
                <w:szCs w:val="26"/>
                <w:lang w:val="vi-VN"/>
              </w:rPr>
              <w:t>2</w:t>
            </w:r>
          </w:p>
        </w:tc>
        <w:tc>
          <w:tcPr>
            <w:tcW w:w="1418" w:type="dxa"/>
            <w:vMerge w:val="restart"/>
            <w:shd w:val="clear" w:color="auto" w:fill="auto"/>
            <w:vAlign w:val="center"/>
          </w:tcPr>
          <w:p w:rsidR="00505FD9" w:rsidRPr="00BD3874" w:rsidRDefault="00505FD9" w:rsidP="009351C4">
            <w:pPr>
              <w:spacing w:before="0" w:after="0"/>
              <w:contextualSpacing/>
              <w:jc w:val="both"/>
              <w:rPr>
                <w:b/>
                <w:color w:val="auto"/>
                <w:sz w:val="26"/>
                <w:szCs w:val="26"/>
                <w:lang w:val="vi-VN"/>
              </w:rPr>
            </w:pPr>
            <w:r w:rsidRPr="00BD3874">
              <w:rPr>
                <w:b/>
                <w:color w:val="auto"/>
                <w:sz w:val="26"/>
                <w:szCs w:val="26"/>
                <w:lang w:val="vi-VN"/>
              </w:rPr>
              <w:t>Việt Nam từ</w:t>
            </w:r>
            <w:r>
              <w:rPr>
                <w:b/>
                <w:color w:val="auto"/>
                <w:sz w:val="26"/>
                <w:szCs w:val="26"/>
                <w:lang w:val="vi-VN"/>
              </w:rPr>
              <w:t xml:space="preserve"> năm</w:t>
            </w:r>
            <w:r w:rsidRPr="00BD3874">
              <w:rPr>
                <w:b/>
                <w:color w:val="auto"/>
                <w:sz w:val="26"/>
                <w:szCs w:val="26"/>
                <w:lang w:val="vi-VN"/>
              </w:rPr>
              <w:t xml:space="preserve"> 1991</w:t>
            </w:r>
            <w:r>
              <w:rPr>
                <w:b/>
                <w:color w:val="auto"/>
                <w:sz w:val="26"/>
                <w:szCs w:val="26"/>
                <w:lang w:val="vi-VN"/>
              </w:rPr>
              <w:t xml:space="preserve"> đến nay</w:t>
            </w:r>
          </w:p>
          <w:p w:rsidR="00505FD9" w:rsidRPr="00BD3874" w:rsidRDefault="00505FD9" w:rsidP="00BD3874">
            <w:pPr>
              <w:spacing w:before="0" w:after="0"/>
              <w:contextualSpacing/>
              <w:jc w:val="both"/>
              <w:rPr>
                <w:color w:val="auto"/>
                <w:sz w:val="26"/>
                <w:szCs w:val="26"/>
                <w:lang w:val="vi-VN"/>
              </w:rPr>
            </w:pPr>
          </w:p>
        </w:tc>
        <w:tc>
          <w:tcPr>
            <w:tcW w:w="1984" w:type="dxa"/>
            <w:shd w:val="clear" w:color="auto" w:fill="auto"/>
            <w:vAlign w:val="center"/>
          </w:tcPr>
          <w:p w:rsidR="00505FD9" w:rsidRPr="00BD3874" w:rsidRDefault="00505FD9" w:rsidP="00BD3874">
            <w:pPr>
              <w:spacing w:before="0" w:after="0"/>
              <w:contextualSpacing/>
              <w:jc w:val="both"/>
              <w:rPr>
                <w:color w:val="auto"/>
                <w:sz w:val="26"/>
                <w:szCs w:val="26"/>
                <w:lang w:val="vi-VN"/>
              </w:rPr>
            </w:pPr>
            <w:r>
              <w:rPr>
                <w:color w:val="auto"/>
                <w:sz w:val="26"/>
                <w:szCs w:val="26"/>
                <w:lang w:val="vi-VN"/>
              </w:rPr>
              <w:t>Khái quát công cuộc Đổi mới đất nước từ năm 1991 đến nay</w:t>
            </w:r>
          </w:p>
        </w:tc>
        <w:tc>
          <w:tcPr>
            <w:tcW w:w="2977" w:type="dxa"/>
            <w:shd w:val="clear" w:color="auto" w:fill="auto"/>
            <w:vAlign w:val="center"/>
          </w:tcPr>
          <w:p w:rsidR="00AD3652" w:rsidRDefault="00AD3652" w:rsidP="00BD3874">
            <w:pPr>
              <w:spacing w:before="0" w:after="0"/>
              <w:contextualSpacing/>
              <w:jc w:val="both"/>
              <w:rPr>
                <w:b/>
                <w:color w:val="auto"/>
                <w:spacing w:val="-8"/>
                <w:sz w:val="26"/>
                <w:szCs w:val="26"/>
                <w:lang w:val="vi-VN"/>
              </w:rPr>
            </w:pPr>
            <w:r>
              <w:rPr>
                <w:b/>
                <w:color w:val="auto"/>
                <w:spacing w:val="-8"/>
                <w:sz w:val="26"/>
                <w:szCs w:val="26"/>
                <w:lang w:val="vi-VN"/>
              </w:rPr>
              <w:t>*Nhận biết</w:t>
            </w:r>
          </w:p>
          <w:p w:rsidR="00AD3652" w:rsidRPr="00AD3652" w:rsidRDefault="00AD3652" w:rsidP="00BD3874">
            <w:pPr>
              <w:spacing w:before="0" w:after="0"/>
              <w:contextualSpacing/>
              <w:jc w:val="both"/>
              <w:rPr>
                <w:color w:val="auto"/>
                <w:spacing w:val="-8"/>
                <w:sz w:val="26"/>
                <w:szCs w:val="26"/>
                <w:lang w:val="vi-VN"/>
              </w:rPr>
            </w:pPr>
            <w:r w:rsidRPr="00AD3652">
              <w:rPr>
                <w:color w:val="auto"/>
                <w:spacing w:val="-8"/>
                <w:sz w:val="26"/>
                <w:szCs w:val="26"/>
                <w:lang w:val="vi-VN"/>
              </w:rPr>
              <w:t>Nhận biết những nội dung, nhiệm vụ trong công cuộc Đổi mới đất nước.</w:t>
            </w:r>
          </w:p>
          <w:p w:rsidR="00AD3652" w:rsidRDefault="00AD3652" w:rsidP="00AD3652">
            <w:pPr>
              <w:spacing w:before="0" w:after="0"/>
              <w:contextualSpacing/>
              <w:jc w:val="both"/>
              <w:rPr>
                <w:b/>
                <w:color w:val="auto"/>
                <w:spacing w:val="-8"/>
                <w:sz w:val="26"/>
                <w:szCs w:val="26"/>
                <w:lang w:val="vi-VN"/>
              </w:rPr>
            </w:pPr>
            <w:r>
              <w:rPr>
                <w:b/>
                <w:color w:val="auto"/>
                <w:spacing w:val="-8"/>
                <w:sz w:val="26"/>
                <w:szCs w:val="26"/>
                <w:lang w:val="vi-VN"/>
              </w:rPr>
              <w:t>*Thông hiểu</w:t>
            </w:r>
          </w:p>
          <w:p w:rsidR="00AD3652" w:rsidRPr="00AD3652" w:rsidRDefault="00AD3652" w:rsidP="00AD3652">
            <w:pPr>
              <w:spacing w:before="0" w:after="0"/>
              <w:contextualSpacing/>
              <w:jc w:val="both"/>
              <w:rPr>
                <w:color w:val="auto"/>
                <w:spacing w:val="-8"/>
                <w:sz w:val="26"/>
                <w:szCs w:val="26"/>
                <w:lang w:val="vi-VN"/>
              </w:rPr>
            </w:pPr>
            <w:r w:rsidRPr="00AD3652">
              <w:rPr>
                <w:color w:val="auto"/>
                <w:spacing w:val="-8"/>
                <w:sz w:val="26"/>
                <w:szCs w:val="26"/>
                <w:lang w:val="vi-VN"/>
              </w:rPr>
              <w:t>Hiểu được nội dung trong công cuộc Đổi mới đất nước giai đoạn 1991-</w:t>
            </w:r>
            <w:r w:rsidR="0090050B">
              <w:rPr>
                <w:color w:val="auto"/>
                <w:spacing w:val="-8"/>
                <w:sz w:val="26"/>
                <w:szCs w:val="26"/>
                <w:lang w:val="vi-VN"/>
              </w:rPr>
              <w:t>1995.</w:t>
            </w:r>
          </w:p>
          <w:p w:rsidR="00AD3652" w:rsidRPr="00BD3874" w:rsidRDefault="00AD3652" w:rsidP="00BD3874">
            <w:pPr>
              <w:spacing w:before="0" w:after="0"/>
              <w:contextualSpacing/>
              <w:jc w:val="both"/>
              <w:rPr>
                <w:b/>
                <w:color w:val="auto"/>
                <w:spacing w:val="-8"/>
                <w:sz w:val="26"/>
                <w:szCs w:val="26"/>
                <w:lang w:val="vi-VN"/>
              </w:rPr>
            </w:pPr>
          </w:p>
        </w:tc>
        <w:tc>
          <w:tcPr>
            <w:tcW w:w="992" w:type="dxa"/>
            <w:shd w:val="clear" w:color="auto" w:fill="auto"/>
            <w:vAlign w:val="center"/>
          </w:tcPr>
          <w:p w:rsidR="00505FD9" w:rsidRPr="00BD3874" w:rsidRDefault="0090050B" w:rsidP="00AD3652">
            <w:pPr>
              <w:spacing w:before="0" w:after="0"/>
              <w:contextualSpacing/>
              <w:rPr>
                <w:color w:val="auto"/>
                <w:sz w:val="26"/>
                <w:szCs w:val="26"/>
                <w:lang w:val="vi-VN"/>
              </w:rPr>
            </w:pPr>
            <w:r>
              <w:rPr>
                <w:color w:val="auto"/>
                <w:sz w:val="26"/>
                <w:szCs w:val="26"/>
                <w:lang w:val="vi-VN"/>
              </w:rPr>
              <w:t>3</w:t>
            </w:r>
            <w:r w:rsidR="00AD3652">
              <w:rPr>
                <w:color w:val="auto"/>
                <w:sz w:val="26"/>
                <w:szCs w:val="26"/>
                <w:lang w:val="vi-VN"/>
              </w:rPr>
              <w:t>TN</w:t>
            </w:r>
          </w:p>
        </w:tc>
        <w:tc>
          <w:tcPr>
            <w:tcW w:w="993" w:type="dxa"/>
            <w:shd w:val="clear" w:color="auto" w:fill="auto"/>
            <w:vAlign w:val="center"/>
          </w:tcPr>
          <w:p w:rsidR="00AD3652" w:rsidRDefault="00AD3652" w:rsidP="00BD3874">
            <w:pPr>
              <w:spacing w:before="0" w:after="0"/>
              <w:contextualSpacing/>
              <w:jc w:val="center"/>
              <w:rPr>
                <w:color w:val="auto"/>
                <w:spacing w:val="-8"/>
                <w:sz w:val="26"/>
                <w:szCs w:val="26"/>
                <w:lang w:val="vi-VN"/>
              </w:rPr>
            </w:pPr>
          </w:p>
          <w:p w:rsidR="00AD3652" w:rsidRDefault="00AD3652" w:rsidP="00BD3874">
            <w:pPr>
              <w:spacing w:before="0" w:after="0"/>
              <w:contextualSpacing/>
              <w:jc w:val="center"/>
              <w:rPr>
                <w:color w:val="auto"/>
                <w:spacing w:val="-8"/>
                <w:sz w:val="26"/>
                <w:szCs w:val="26"/>
                <w:lang w:val="vi-VN"/>
              </w:rPr>
            </w:pPr>
          </w:p>
          <w:p w:rsidR="00AD3652" w:rsidRDefault="00AD3652" w:rsidP="00BD3874">
            <w:pPr>
              <w:spacing w:before="0" w:after="0"/>
              <w:contextualSpacing/>
              <w:jc w:val="center"/>
              <w:rPr>
                <w:color w:val="auto"/>
                <w:spacing w:val="-8"/>
                <w:sz w:val="26"/>
                <w:szCs w:val="26"/>
                <w:lang w:val="vi-VN"/>
              </w:rPr>
            </w:pPr>
          </w:p>
          <w:p w:rsidR="00AD3652" w:rsidRDefault="00AD3652" w:rsidP="00BD3874">
            <w:pPr>
              <w:spacing w:before="0" w:after="0"/>
              <w:contextualSpacing/>
              <w:jc w:val="center"/>
              <w:rPr>
                <w:color w:val="auto"/>
                <w:spacing w:val="-8"/>
                <w:sz w:val="26"/>
                <w:szCs w:val="26"/>
                <w:lang w:val="vi-VN"/>
              </w:rPr>
            </w:pPr>
          </w:p>
          <w:p w:rsidR="00AD3652" w:rsidRDefault="00AD3652" w:rsidP="00BD3874">
            <w:pPr>
              <w:spacing w:before="0" w:after="0"/>
              <w:contextualSpacing/>
              <w:jc w:val="center"/>
              <w:rPr>
                <w:color w:val="auto"/>
                <w:spacing w:val="-8"/>
                <w:sz w:val="26"/>
                <w:szCs w:val="26"/>
                <w:lang w:val="vi-VN"/>
              </w:rPr>
            </w:pPr>
          </w:p>
          <w:p w:rsidR="00AD3652" w:rsidRDefault="00AD3652" w:rsidP="00BD3874">
            <w:pPr>
              <w:spacing w:before="0" w:after="0"/>
              <w:contextualSpacing/>
              <w:jc w:val="center"/>
              <w:rPr>
                <w:color w:val="auto"/>
                <w:spacing w:val="-8"/>
                <w:sz w:val="26"/>
                <w:szCs w:val="26"/>
                <w:lang w:val="vi-VN"/>
              </w:rPr>
            </w:pPr>
          </w:p>
          <w:p w:rsidR="00505FD9" w:rsidRDefault="00AD3652" w:rsidP="00AD3652">
            <w:pPr>
              <w:spacing w:before="0" w:after="0"/>
              <w:contextualSpacing/>
              <w:rPr>
                <w:color w:val="auto"/>
                <w:spacing w:val="-8"/>
                <w:sz w:val="26"/>
                <w:szCs w:val="26"/>
                <w:lang w:val="vi-VN"/>
              </w:rPr>
            </w:pPr>
            <w:r>
              <w:rPr>
                <w:color w:val="auto"/>
                <w:spacing w:val="-8"/>
                <w:sz w:val="26"/>
                <w:szCs w:val="26"/>
                <w:lang w:val="vi-VN"/>
              </w:rPr>
              <w:t xml:space="preserve">  1TN</w:t>
            </w:r>
          </w:p>
          <w:p w:rsidR="00AD3652" w:rsidRDefault="00AD3652" w:rsidP="00BD3874">
            <w:pPr>
              <w:spacing w:before="0" w:after="0"/>
              <w:contextualSpacing/>
              <w:jc w:val="center"/>
              <w:rPr>
                <w:color w:val="auto"/>
                <w:spacing w:val="-8"/>
                <w:sz w:val="26"/>
                <w:szCs w:val="26"/>
                <w:lang w:val="vi-VN"/>
              </w:rPr>
            </w:pPr>
            <w:r>
              <w:rPr>
                <w:color w:val="auto"/>
                <w:spacing w:val="-8"/>
                <w:sz w:val="26"/>
                <w:szCs w:val="26"/>
                <w:lang w:val="vi-VN"/>
              </w:rPr>
              <w:t>(Đ/S)</w:t>
            </w:r>
          </w:p>
          <w:p w:rsidR="00AD3652" w:rsidRPr="00BD3874" w:rsidRDefault="00AD3652" w:rsidP="00BD3874">
            <w:pPr>
              <w:spacing w:before="0" w:after="0"/>
              <w:contextualSpacing/>
              <w:jc w:val="center"/>
              <w:rPr>
                <w:color w:val="auto"/>
                <w:spacing w:val="-8"/>
                <w:sz w:val="26"/>
                <w:szCs w:val="26"/>
                <w:lang w:val="vi-VN"/>
              </w:rPr>
            </w:pPr>
          </w:p>
        </w:tc>
        <w:tc>
          <w:tcPr>
            <w:tcW w:w="850" w:type="dxa"/>
            <w:shd w:val="clear" w:color="auto" w:fill="auto"/>
            <w:vAlign w:val="center"/>
          </w:tcPr>
          <w:p w:rsidR="00505FD9" w:rsidRPr="00BD3874" w:rsidRDefault="00505FD9" w:rsidP="00BD3874">
            <w:pPr>
              <w:spacing w:before="0" w:after="0"/>
              <w:contextualSpacing/>
              <w:jc w:val="both"/>
              <w:rPr>
                <w:b/>
                <w:i/>
                <w:color w:val="auto"/>
                <w:spacing w:val="-8"/>
                <w:sz w:val="26"/>
                <w:szCs w:val="26"/>
                <w:lang w:val="vi-VN"/>
              </w:rPr>
            </w:pPr>
          </w:p>
        </w:tc>
      </w:tr>
      <w:tr w:rsidR="00505FD9" w:rsidRPr="009351C4" w:rsidTr="00905E1F">
        <w:trPr>
          <w:trHeight w:val="62"/>
        </w:trPr>
        <w:tc>
          <w:tcPr>
            <w:tcW w:w="709" w:type="dxa"/>
            <w:vMerge/>
            <w:shd w:val="clear" w:color="auto" w:fill="auto"/>
            <w:vAlign w:val="center"/>
          </w:tcPr>
          <w:p w:rsidR="00505FD9" w:rsidRDefault="00505FD9" w:rsidP="00BD3874">
            <w:pPr>
              <w:spacing w:before="0" w:after="0"/>
              <w:contextualSpacing/>
              <w:jc w:val="both"/>
              <w:rPr>
                <w:b/>
                <w:color w:val="auto"/>
                <w:spacing w:val="-8"/>
                <w:sz w:val="26"/>
                <w:szCs w:val="26"/>
                <w:lang w:val="vi-VN"/>
              </w:rPr>
            </w:pPr>
          </w:p>
        </w:tc>
        <w:tc>
          <w:tcPr>
            <w:tcW w:w="1418" w:type="dxa"/>
            <w:vMerge/>
            <w:shd w:val="clear" w:color="auto" w:fill="auto"/>
            <w:vAlign w:val="center"/>
          </w:tcPr>
          <w:p w:rsidR="00505FD9" w:rsidRPr="00BD3874" w:rsidRDefault="00505FD9" w:rsidP="009351C4">
            <w:pPr>
              <w:spacing w:before="0" w:after="0"/>
              <w:contextualSpacing/>
              <w:jc w:val="both"/>
              <w:rPr>
                <w:b/>
                <w:color w:val="auto"/>
                <w:sz w:val="26"/>
                <w:szCs w:val="26"/>
                <w:lang w:val="vi-VN"/>
              </w:rPr>
            </w:pPr>
          </w:p>
        </w:tc>
        <w:tc>
          <w:tcPr>
            <w:tcW w:w="1984" w:type="dxa"/>
            <w:shd w:val="clear" w:color="auto" w:fill="auto"/>
            <w:vAlign w:val="center"/>
          </w:tcPr>
          <w:p w:rsidR="00505FD9" w:rsidRPr="00BD3874" w:rsidRDefault="00505FD9" w:rsidP="0090050B">
            <w:pPr>
              <w:spacing w:before="0" w:after="0"/>
              <w:contextualSpacing/>
              <w:jc w:val="both"/>
              <w:rPr>
                <w:color w:val="auto"/>
                <w:sz w:val="26"/>
                <w:szCs w:val="26"/>
                <w:lang w:val="vi-VN"/>
              </w:rPr>
            </w:pPr>
            <w:r>
              <w:rPr>
                <w:color w:val="auto"/>
                <w:sz w:val="26"/>
                <w:szCs w:val="26"/>
                <w:lang w:val="vi-VN"/>
              </w:rPr>
              <w:t>Thành tựu của công cuộc Đổi mới đất nước từ năm 1991 đến nay</w:t>
            </w:r>
          </w:p>
        </w:tc>
        <w:tc>
          <w:tcPr>
            <w:tcW w:w="2977" w:type="dxa"/>
            <w:shd w:val="clear" w:color="auto" w:fill="auto"/>
            <w:vAlign w:val="center"/>
          </w:tcPr>
          <w:p w:rsidR="00AD3652" w:rsidRDefault="00AD3652" w:rsidP="00BD3874">
            <w:pPr>
              <w:spacing w:before="0" w:after="0"/>
              <w:contextualSpacing/>
              <w:jc w:val="both"/>
              <w:rPr>
                <w:b/>
                <w:color w:val="auto"/>
                <w:spacing w:val="-8"/>
                <w:sz w:val="26"/>
                <w:szCs w:val="26"/>
                <w:lang w:val="vi-VN"/>
              </w:rPr>
            </w:pPr>
            <w:r>
              <w:rPr>
                <w:b/>
                <w:color w:val="auto"/>
                <w:spacing w:val="-8"/>
                <w:sz w:val="26"/>
                <w:szCs w:val="26"/>
                <w:lang w:val="vi-VN"/>
              </w:rPr>
              <w:t>*Nhận biết</w:t>
            </w:r>
          </w:p>
          <w:p w:rsidR="00AD3652" w:rsidRPr="0090050B" w:rsidRDefault="0090050B" w:rsidP="00BD3874">
            <w:pPr>
              <w:spacing w:before="0" w:after="0"/>
              <w:contextualSpacing/>
              <w:jc w:val="both"/>
              <w:rPr>
                <w:color w:val="auto"/>
                <w:spacing w:val="-8"/>
                <w:sz w:val="26"/>
                <w:szCs w:val="26"/>
                <w:lang w:val="vi-VN"/>
              </w:rPr>
            </w:pPr>
            <w:r w:rsidRPr="0090050B">
              <w:rPr>
                <w:color w:val="auto"/>
                <w:spacing w:val="-8"/>
                <w:sz w:val="26"/>
                <w:szCs w:val="26"/>
                <w:lang w:val="vi-VN"/>
              </w:rPr>
              <w:t xml:space="preserve">Biết được công cuộc Đổi mới đất nước về mặt kinh </w:t>
            </w:r>
            <w:r>
              <w:rPr>
                <w:color w:val="auto"/>
                <w:spacing w:val="-8"/>
                <w:sz w:val="26"/>
                <w:szCs w:val="26"/>
                <w:lang w:val="vi-VN"/>
              </w:rPr>
              <w:t>tế.</w:t>
            </w:r>
          </w:p>
          <w:p w:rsidR="00505FD9" w:rsidRDefault="0090050B" w:rsidP="00BD3874">
            <w:pPr>
              <w:spacing w:before="0" w:after="0"/>
              <w:contextualSpacing/>
              <w:jc w:val="both"/>
              <w:rPr>
                <w:b/>
                <w:color w:val="auto"/>
                <w:spacing w:val="-8"/>
                <w:sz w:val="26"/>
                <w:szCs w:val="26"/>
                <w:lang w:val="vi-VN"/>
              </w:rPr>
            </w:pPr>
            <w:r>
              <w:rPr>
                <w:b/>
                <w:color w:val="auto"/>
                <w:spacing w:val="-8"/>
                <w:sz w:val="26"/>
                <w:szCs w:val="26"/>
                <w:lang w:val="vi-VN"/>
              </w:rPr>
              <w:t>*</w:t>
            </w:r>
            <w:r w:rsidR="00AD3652">
              <w:rPr>
                <w:b/>
                <w:color w:val="auto"/>
                <w:spacing w:val="-8"/>
                <w:sz w:val="26"/>
                <w:szCs w:val="26"/>
                <w:lang w:val="vi-VN"/>
              </w:rPr>
              <w:t>Thông hiểu</w:t>
            </w:r>
          </w:p>
          <w:p w:rsidR="00AD3652" w:rsidRDefault="0090050B" w:rsidP="0090050B">
            <w:pPr>
              <w:spacing w:before="0" w:after="0"/>
              <w:contextualSpacing/>
              <w:jc w:val="both"/>
              <w:rPr>
                <w:color w:val="auto"/>
                <w:spacing w:val="-8"/>
                <w:sz w:val="26"/>
                <w:szCs w:val="26"/>
                <w:lang w:val="vi-VN"/>
              </w:rPr>
            </w:pPr>
            <w:r w:rsidRPr="0090050B">
              <w:rPr>
                <w:color w:val="auto"/>
                <w:spacing w:val="-8"/>
                <w:sz w:val="26"/>
                <w:szCs w:val="26"/>
                <w:lang w:val="vi-VN"/>
              </w:rPr>
              <w:t xml:space="preserve">Hiểu được thành tích của Việt Nam về mặt văn hóa, xã hội trong năm </w:t>
            </w:r>
            <w:r>
              <w:rPr>
                <w:color w:val="auto"/>
                <w:spacing w:val="-8"/>
                <w:sz w:val="26"/>
                <w:szCs w:val="26"/>
                <w:lang w:val="vi-VN"/>
              </w:rPr>
              <w:t>2013.</w:t>
            </w:r>
          </w:p>
          <w:p w:rsidR="0090050B" w:rsidRPr="0090050B" w:rsidRDefault="0090050B" w:rsidP="0090050B">
            <w:pPr>
              <w:spacing w:before="0" w:after="0"/>
              <w:contextualSpacing/>
              <w:jc w:val="both"/>
              <w:rPr>
                <w:b/>
                <w:color w:val="auto"/>
                <w:spacing w:val="-8"/>
                <w:sz w:val="26"/>
                <w:szCs w:val="26"/>
                <w:lang w:val="vi-VN"/>
              </w:rPr>
            </w:pPr>
            <w:r w:rsidRPr="0090050B">
              <w:rPr>
                <w:b/>
                <w:color w:val="auto"/>
                <w:spacing w:val="-8"/>
                <w:sz w:val="26"/>
                <w:szCs w:val="26"/>
                <w:lang w:val="vi-VN"/>
              </w:rPr>
              <w:t>*Vận dụng</w:t>
            </w:r>
          </w:p>
          <w:p w:rsidR="0090050B" w:rsidRPr="0090050B" w:rsidRDefault="0090050B" w:rsidP="0090050B">
            <w:pPr>
              <w:spacing w:before="0" w:after="0"/>
              <w:contextualSpacing/>
              <w:jc w:val="both"/>
              <w:rPr>
                <w:color w:val="auto"/>
                <w:spacing w:val="-8"/>
                <w:sz w:val="26"/>
                <w:szCs w:val="26"/>
                <w:lang w:val="vi-VN"/>
              </w:rPr>
            </w:pPr>
            <w:r>
              <w:rPr>
                <w:color w:val="auto"/>
                <w:spacing w:val="-8"/>
                <w:sz w:val="26"/>
                <w:szCs w:val="26"/>
                <w:lang w:val="vi-VN"/>
              </w:rPr>
              <w:t>Sự kiện và mục tiêu đối ngoài của nước ta từ năm 1991 đến nay.</w:t>
            </w:r>
          </w:p>
        </w:tc>
        <w:tc>
          <w:tcPr>
            <w:tcW w:w="992" w:type="dxa"/>
            <w:shd w:val="clear" w:color="auto" w:fill="auto"/>
            <w:vAlign w:val="center"/>
          </w:tcPr>
          <w:p w:rsidR="00505FD9" w:rsidRPr="00BD3874" w:rsidRDefault="0090050B" w:rsidP="0090050B">
            <w:pPr>
              <w:spacing w:before="0" w:after="0"/>
              <w:contextualSpacing/>
              <w:rPr>
                <w:color w:val="auto"/>
                <w:sz w:val="26"/>
                <w:szCs w:val="26"/>
                <w:lang w:val="vi-VN"/>
              </w:rPr>
            </w:pPr>
            <w:r>
              <w:rPr>
                <w:color w:val="auto"/>
                <w:sz w:val="26"/>
                <w:szCs w:val="26"/>
                <w:lang w:val="vi-VN"/>
              </w:rPr>
              <w:t>2TN</w:t>
            </w:r>
          </w:p>
        </w:tc>
        <w:tc>
          <w:tcPr>
            <w:tcW w:w="993" w:type="dxa"/>
            <w:shd w:val="clear" w:color="auto" w:fill="auto"/>
            <w:vAlign w:val="center"/>
          </w:tcPr>
          <w:p w:rsidR="0090050B" w:rsidRDefault="0090050B" w:rsidP="00BD3874">
            <w:pPr>
              <w:spacing w:before="0" w:after="0"/>
              <w:contextualSpacing/>
              <w:jc w:val="center"/>
              <w:rPr>
                <w:color w:val="auto"/>
                <w:spacing w:val="-8"/>
                <w:sz w:val="26"/>
                <w:szCs w:val="26"/>
                <w:lang w:val="vi-VN"/>
              </w:rPr>
            </w:pPr>
          </w:p>
          <w:p w:rsidR="00505FD9" w:rsidRPr="00BD3874" w:rsidRDefault="0090050B" w:rsidP="00BD3874">
            <w:pPr>
              <w:spacing w:before="0" w:after="0"/>
              <w:contextualSpacing/>
              <w:jc w:val="center"/>
              <w:rPr>
                <w:color w:val="auto"/>
                <w:spacing w:val="-8"/>
                <w:sz w:val="26"/>
                <w:szCs w:val="26"/>
                <w:lang w:val="vi-VN"/>
              </w:rPr>
            </w:pPr>
            <w:r>
              <w:rPr>
                <w:color w:val="auto"/>
                <w:spacing w:val="-8"/>
                <w:sz w:val="26"/>
                <w:szCs w:val="26"/>
                <w:lang w:val="vi-VN"/>
              </w:rPr>
              <w:t>1TN</w:t>
            </w:r>
          </w:p>
        </w:tc>
        <w:tc>
          <w:tcPr>
            <w:tcW w:w="850" w:type="dxa"/>
            <w:shd w:val="clear" w:color="auto" w:fill="auto"/>
            <w:vAlign w:val="center"/>
          </w:tcPr>
          <w:p w:rsidR="00505FD9" w:rsidRDefault="00505FD9" w:rsidP="00BD3874">
            <w:pPr>
              <w:spacing w:before="0" w:after="0"/>
              <w:contextualSpacing/>
              <w:jc w:val="both"/>
              <w:rPr>
                <w:b/>
                <w:i/>
                <w:color w:val="auto"/>
                <w:spacing w:val="-8"/>
                <w:sz w:val="26"/>
                <w:szCs w:val="26"/>
                <w:lang w:val="vi-VN"/>
              </w:rPr>
            </w:pPr>
          </w:p>
          <w:p w:rsidR="0090050B" w:rsidRDefault="0090050B" w:rsidP="00BD3874">
            <w:pPr>
              <w:spacing w:before="0" w:after="0"/>
              <w:contextualSpacing/>
              <w:jc w:val="both"/>
              <w:rPr>
                <w:b/>
                <w:i/>
                <w:color w:val="auto"/>
                <w:spacing w:val="-8"/>
                <w:sz w:val="26"/>
                <w:szCs w:val="26"/>
                <w:lang w:val="vi-VN"/>
              </w:rPr>
            </w:pPr>
          </w:p>
          <w:p w:rsidR="0090050B" w:rsidRDefault="0090050B" w:rsidP="00BD3874">
            <w:pPr>
              <w:spacing w:before="0" w:after="0"/>
              <w:contextualSpacing/>
              <w:jc w:val="both"/>
              <w:rPr>
                <w:b/>
                <w:i/>
                <w:color w:val="auto"/>
                <w:spacing w:val="-8"/>
                <w:sz w:val="26"/>
                <w:szCs w:val="26"/>
                <w:lang w:val="vi-VN"/>
              </w:rPr>
            </w:pPr>
          </w:p>
          <w:p w:rsidR="0090050B" w:rsidRPr="0090050B" w:rsidRDefault="0090050B" w:rsidP="00BD3874">
            <w:pPr>
              <w:spacing w:before="0" w:after="0"/>
              <w:contextualSpacing/>
              <w:jc w:val="both"/>
              <w:rPr>
                <w:color w:val="auto"/>
                <w:spacing w:val="-8"/>
                <w:sz w:val="26"/>
                <w:szCs w:val="26"/>
                <w:lang w:val="vi-VN"/>
              </w:rPr>
            </w:pPr>
            <w:r w:rsidRPr="0090050B">
              <w:rPr>
                <w:color w:val="auto"/>
                <w:spacing w:val="-8"/>
                <w:sz w:val="26"/>
                <w:szCs w:val="26"/>
                <w:lang w:val="vi-VN"/>
              </w:rPr>
              <w:t>2TN</w:t>
            </w:r>
          </w:p>
        </w:tc>
      </w:tr>
      <w:tr w:rsidR="00950827" w:rsidRPr="00BD3874" w:rsidTr="00905E1F">
        <w:trPr>
          <w:trHeight w:val="62"/>
        </w:trPr>
        <w:tc>
          <w:tcPr>
            <w:tcW w:w="4111" w:type="dxa"/>
            <w:gridSpan w:val="3"/>
            <w:shd w:val="clear" w:color="auto" w:fill="auto"/>
            <w:vAlign w:val="center"/>
          </w:tcPr>
          <w:p w:rsidR="00950827" w:rsidRPr="00BD3874" w:rsidRDefault="00950827" w:rsidP="00BD3874">
            <w:pPr>
              <w:spacing w:before="0" w:after="0"/>
              <w:contextualSpacing/>
              <w:jc w:val="both"/>
              <w:rPr>
                <w:b/>
                <w:color w:val="auto"/>
                <w:spacing w:val="-8"/>
                <w:sz w:val="26"/>
                <w:szCs w:val="26"/>
              </w:rPr>
            </w:pPr>
            <w:r w:rsidRPr="00BD3874">
              <w:rPr>
                <w:b/>
                <w:color w:val="auto"/>
                <w:spacing w:val="-8"/>
                <w:sz w:val="26"/>
                <w:szCs w:val="26"/>
              </w:rPr>
              <w:t>Số câu/ loại câu</w:t>
            </w:r>
          </w:p>
        </w:tc>
        <w:tc>
          <w:tcPr>
            <w:tcW w:w="2977" w:type="dxa"/>
            <w:shd w:val="clear" w:color="auto" w:fill="auto"/>
          </w:tcPr>
          <w:p w:rsidR="00950827" w:rsidRPr="00BD3874" w:rsidRDefault="00950827" w:rsidP="00BD3874">
            <w:pPr>
              <w:spacing w:before="0" w:after="0"/>
              <w:contextualSpacing/>
              <w:jc w:val="both"/>
              <w:rPr>
                <w:color w:val="auto"/>
                <w:spacing w:val="-8"/>
                <w:sz w:val="26"/>
                <w:szCs w:val="26"/>
              </w:rPr>
            </w:pPr>
          </w:p>
        </w:tc>
        <w:tc>
          <w:tcPr>
            <w:tcW w:w="992" w:type="dxa"/>
            <w:shd w:val="clear" w:color="auto" w:fill="auto"/>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8 câu TN</w:t>
            </w:r>
          </w:p>
        </w:tc>
        <w:tc>
          <w:tcPr>
            <w:tcW w:w="993" w:type="dxa"/>
            <w:shd w:val="clear" w:color="auto" w:fill="auto"/>
            <w:vAlign w:val="center"/>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3 TN</w:t>
            </w:r>
          </w:p>
        </w:tc>
        <w:tc>
          <w:tcPr>
            <w:tcW w:w="850" w:type="dxa"/>
            <w:shd w:val="clear" w:color="auto" w:fill="auto"/>
            <w:vAlign w:val="center"/>
          </w:tcPr>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2 TN</w:t>
            </w:r>
          </w:p>
          <w:p w:rsidR="00950827" w:rsidRPr="00BD3874" w:rsidRDefault="00950827" w:rsidP="00BD3874">
            <w:pPr>
              <w:spacing w:before="0" w:after="0"/>
              <w:contextualSpacing/>
              <w:jc w:val="center"/>
              <w:rPr>
                <w:b/>
                <w:color w:val="auto"/>
                <w:spacing w:val="-8"/>
                <w:sz w:val="26"/>
                <w:szCs w:val="26"/>
              </w:rPr>
            </w:pPr>
            <w:r w:rsidRPr="00BD3874">
              <w:rPr>
                <w:b/>
                <w:color w:val="auto"/>
                <w:spacing w:val="-8"/>
                <w:sz w:val="26"/>
                <w:szCs w:val="26"/>
              </w:rPr>
              <w:t>1 TL</w:t>
            </w:r>
          </w:p>
        </w:tc>
      </w:tr>
      <w:tr w:rsidR="00950827" w:rsidRPr="00BD3874" w:rsidTr="00905E1F">
        <w:trPr>
          <w:trHeight w:val="62"/>
        </w:trPr>
        <w:tc>
          <w:tcPr>
            <w:tcW w:w="4111" w:type="dxa"/>
            <w:gridSpan w:val="3"/>
            <w:shd w:val="clear" w:color="auto" w:fill="auto"/>
            <w:vAlign w:val="center"/>
          </w:tcPr>
          <w:p w:rsidR="00950827" w:rsidRPr="00BD3874" w:rsidRDefault="00950827" w:rsidP="00BD3874">
            <w:pPr>
              <w:spacing w:before="0" w:after="0"/>
              <w:contextualSpacing/>
              <w:jc w:val="both"/>
              <w:rPr>
                <w:b/>
                <w:color w:val="auto"/>
                <w:spacing w:val="-8"/>
                <w:sz w:val="26"/>
                <w:szCs w:val="26"/>
              </w:rPr>
            </w:pPr>
            <w:r w:rsidRPr="00BD3874">
              <w:rPr>
                <w:b/>
                <w:color w:val="auto"/>
                <w:spacing w:val="-8"/>
                <w:sz w:val="26"/>
                <w:szCs w:val="26"/>
              </w:rPr>
              <w:t>Tỉ lệ %</w:t>
            </w:r>
          </w:p>
        </w:tc>
        <w:tc>
          <w:tcPr>
            <w:tcW w:w="2977" w:type="dxa"/>
            <w:shd w:val="clear" w:color="auto" w:fill="auto"/>
          </w:tcPr>
          <w:p w:rsidR="00950827" w:rsidRPr="00BD3874" w:rsidRDefault="00950827" w:rsidP="00BD3874">
            <w:pPr>
              <w:spacing w:before="0" w:after="0"/>
              <w:contextualSpacing/>
              <w:jc w:val="both"/>
              <w:rPr>
                <w:b/>
                <w:color w:val="auto"/>
                <w:spacing w:val="-8"/>
                <w:sz w:val="26"/>
                <w:szCs w:val="26"/>
              </w:rPr>
            </w:pPr>
          </w:p>
        </w:tc>
        <w:tc>
          <w:tcPr>
            <w:tcW w:w="992" w:type="dxa"/>
            <w:shd w:val="clear" w:color="auto" w:fill="auto"/>
          </w:tcPr>
          <w:p w:rsidR="00950827" w:rsidRPr="00BD3874" w:rsidRDefault="00950827" w:rsidP="00BD3874">
            <w:pPr>
              <w:spacing w:before="0" w:after="0"/>
              <w:contextualSpacing/>
              <w:jc w:val="both"/>
              <w:rPr>
                <w:b/>
                <w:color w:val="auto"/>
                <w:spacing w:val="-8"/>
                <w:sz w:val="26"/>
                <w:szCs w:val="26"/>
              </w:rPr>
            </w:pPr>
            <w:r w:rsidRPr="00BD3874">
              <w:rPr>
                <w:b/>
                <w:color w:val="auto"/>
                <w:spacing w:val="-8"/>
                <w:sz w:val="26"/>
                <w:szCs w:val="26"/>
              </w:rPr>
              <w:t>20</w:t>
            </w:r>
          </w:p>
        </w:tc>
        <w:tc>
          <w:tcPr>
            <w:tcW w:w="993" w:type="dxa"/>
            <w:shd w:val="clear" w:color="auto" w:fill="auto"/>
          </w:tcPr>
          <w:p w:rsidR="00950827" w:rsidRPr="00BD3874" w:rsidRDefault="00950827" w:rsidP="00BD3874">
            <w:pPr>
              <w:spacing w:before="0" w:after="0"/>
              <w:contextualSpacing/>
              <w:jc w:val="both"/>
              <w:rPr>
                <w:b/>
                <w:color w:val="auto"/>
                <w:spacing w:val="-8"/>
                <w:sz w:val="26"/>
                <w:szCs w:val="26"/>
              </w:rPr>
            </w:pPr>
            <w:r w:rsidRPr="00BD3874">
              <w:rPr>
                <w:b/>
                <w:color w:val="auto"/>
                <w:spacing w:val="-8"/>
                <w:sz w:val="26"/>
                <w:szCs w:val="26"/>
              </w:rPr>
              <w:t>15</w:t>
            </w:r>
          </w:p>
        </w:tc>
        <w:tc>
          <w:tcPr>
            <w:tcW w:w="850" w:type="dxa"/>
            <w:shd w:val="clear" w:color="auto" w:fill="auto"/>
          </w:tcPr>
          <w:p w:rsidR="00950827" w:rsidRPr="00BD3874" w:rsidRDefault="00950827" w:rsidP="00BD3874">
            <w:pPr>
              <w:spacing w:before="0" w:after="0"/>
              <w:contextualSpacing/>
              <w:jc w:val="both"/>
              <w:rPr>
                <w:b/>
                <w:color w:val="auto"/>
                <w:spacing w:val="-8"/>
                <w:sz w:val="26"/>
                <w:szCs w:val="26"/>
              </w:rPr>
            </w:pPr>
            <w:r w:rsidRPr="00BD3874">
              <w:rPr>
                <w:b/>
                <w:color w:val="auto"/>
                <w:spacing w:val="-8"/>
                <w:sz w:val="26"/>
                <w:szCs w:val="26"/>
              </w:rPr>
              <w:t>15</w:t>
            </w:r>
          </w:p>
        </w:tc>
      </w:tr>
      <w:tr w:rsidR="00950827" w:rsidRPr="00BD3874" w:rsidTr="00905E1F">
        <w:trPr>
          <w:trHeight w:val="62"/>
        </w:trPr>
        <w:tc>
          <w:tcPr>
            <w:tcW w:w="4111" w:type="dxa"/>
            <w:gridSpan w:val="3"/>
            <w:shd w:val="clear" w:color="auto" w:fill="auto"/>
            <w:vAlign w:val="center"/>
          </w:tcPr>
          <w:p w:rsidR="00950827" w:rsidRPr="00BD3874" w:rsidRDefault="00950827" w:rsidP="00BD3874">
            <w:pPr>
              <w:spacing w:before="0" w:after="0"/>
              <w:contextualSpacing/>
              <w:jc w:val="both"/>
              <w:rPr>
                <w:b/>
                <w:color w:val="auto"/>
                <w:spacing w:val="-8"/>
                <w:sz w:val="26"/>
                <w:szCs w:val="26"/>
              </w:rPr>
            </w:pPr>
            <w:r w:rsidRPr="00BD3874">
              <w:rPr>
                <w:b/>
                <w:color w:val="auto"/>
                <w:spacing w:val="-8"/>
                <w:sz w:val="26"/>
                <w:szCs w:val="26"/>
              </w:rPr>
              <w:t>Tổng hợp</w:t>
            </w:r>
          </w:p>
        </w:tc>
        <w:tc>
          <w:tcPr>
            <w:tcW w:w="2977" w:type="dxa"/>
            <w:shd w:val="clear" w:color="auto" w:fill="auto"/>
          </w:tcPr>
          <w:p w:rsidR="00950827" w:rsidRPr="00BD3874" w:rsidRDefault="00950827" w:rsidP="00BD3874">
            <w:pPr>
              <w:spacing w:before="0" w:after="0"/>
              <w:contextualSpacing/>
              <w:jc w:val="both"/>
              <w:rPr>
                <w:b/>
                <w:color w:val="auto"/>
                <w:spacing w:val="-8"/>
                <w:sz w:val="26"/>
                <w:szCs w:val="26"/>
              </w:rPr>
            </w:pPr>
          </w:p>
        </w:tc>
        <w:tc>
          <w:tcPr>
            <w:tcW w:w="992" w:type="dxa"/>
            <w:shd w:val="clear" w:color="auto" w:fill="auto"/>
            <w:vAlign w:val="center"/>
          </w:tcPr>
          <w:p w:rsidR="00950827" w:rsidRPr="00BD3874" w:rsidRDefault="00950827" w:rsidP="00BD3874">
            <w:pPr>
              <w:spacing w:before="0" w:after="0"/>
              <w:contextualSpacing/>
              <w:jc w:val="both"/>
              <w:rPr>
                <w:b/>
                <w:color w:val="auto"/>
                <w:spacing w:val="-8"/>
                <w:sz w:val="26"/>
                <w:szCs w:val="26"/>
              </w:rPr>
            </w:pPr>
            <w:r w:rsidRPr="00BD3874">
              <w:rPr>
                <w:b/>
                <w:color w:val="auto"/>
                <w:spacing w:val="-8"/>
                <w:sz w:val="26"/>
                <w:szCs w:val="26"/>
              </w:rPr>
              <w:t>20%</w:t>
            </w:r>
          </w:p>
        </w:tc>
        <w:tc>
          <w:tcPr>
            <w:tcW w:w="993" w:type="dxa"/>
            <w:shd w:val="clear" w:color="auto" w:fill="auto"/>
            <w:vAlign w:val="center"/>
          </w:tcPr>
          <w:p w:rsidR="00950827" w:rsidRPr="00BD3874" w:rsidRDefault="00950827" w:rsidP="00BD3874">
            <w:pPr>
              <w:spacing w:before="0" w:after="0"/>
              <w:contextualSpacing/>
              <w:jc w:val="both"/>
              <w:rPr>
                <w:b/>
                <w:color w:val="auto"/>
                <w:spacing w:val="-8"/>
                <w:sz w:val="26"/>
                <w:szCs w:val="26"/>
              </w:rPr>
            </w:pPr>
            <w:r w:rsidRPr="00BD3874">
              <w:rPr>
                <w:b/>
                <w:color w:val="auto"/>
                <w:spacing w:val="-8"/>
                <w:sz w:val="26"/>
                <w:szCs w:val="26"/>
              </w:rPr>
              <w:t>15%</w:t>
            </w:r>
          </w:p>
        </w:tc>
        <w:tc>
          <w:tcPr>
            <w:tcW w:w="850" w:type="dxa"/>
            <w:shd w:val="clear" w:color="auto" w:fill="auto"/>
            <w:vAlign w:val="center"/>
          </w:tcPr>
          <w:p w:rsidR="00950827" w:rsidRPr="00BD3874" w:rsidRDefault="00950827" w:rsidP="00BD3874">
            <w:pPr>
              <w:spacing w:before="0" w:after="0"/>
              <w:contextualSpacing/>
              <w:jc w:val="both"/>
              <w:rPr>
                <w:b/>
                <w:color w:val="auto"/>
                <w:spacing w:val="-8"/>
                <w:sz w:val="26"/>
                <w:szCs w:val="26"/>
              </w:rPr>
            </w:pPr>
            <w:r w:rsidRPr="00BD3874">
              <w:rPr>
                <w:b/>
                <w:color w:val="auto"/>
                <w:spacing w:val="-8"/>
                <w:sz w:val="26"/>
                <w:szCs w:val="26"/>
              </w:rPr>
              <w:t>15%</w:t>
            </w:r>
          </w:p>
        </w:tc>
      </w:tr>
      <w:tr w:rsidR="00950827" w:rsidRPr="00BD3874" w:rsidTr="00905E1F">
        <w:trPr>
          <w:trHeight w:val="62"/>
        </w:trPr>
        <w:tc>
          <w:tcPr>
            <w:tcW w:w="7088" w:type="dxa"/>
            <w:gridSpan w:val="4"/>
            <w:shd w:val="clear" w:color="auto" w:fill="auto"/>
            <w:vAlign w:val="center"/>
          </w:tcPr>
          <w:p w:rsidR="00950827" w:rsidRPr="00BD3874" w:rsidRDefault="00950827" w:rsidP="00BD3874">
            <w:pPr>
              <w:spacing w:before="0" w:after="0"/>
              <w:contextualSpacing/>
              <w:jc w:val="both"/>
              <w:rPr>
                <w:b/>
                <w:color w:val="auto"/>
                <w:sz w:val="26"/>
                <w:szCs w:val="26"/>
                <w:lang w:val="vi-VN"/>
              </w:rPr>
            </w:pPr>
            <w:r w:rsidRPr="00BD3874">
              <w:rPr>
                <w:b/>
                <w:color w:val="auto"/>
                <w:sz w:val="26"/>
                <w:szCs w:val="26"/>
                <w:lang w:val="vi-VN"/>
              </w:rPr>
              <w:t>Tổng</w:t>
            </w:r>
          </w:p>
        </w:tc>
        <w:tc>
          <w:tcPr>
            <w:tcW w:w="992" w:type="dxa"/>
            <w:shd w:val="clear" w:color="auto" w:fill="auto"/>
          </w:tcPr>
          <w:p w:rsidR="00950827" w:rsidRPr="00BD3874" w:rsidRDefault="0090050B" w:rsidP="00BD3874">
            <w:pPr>
              <w:spacing w:before="0" w:after="0"/>
              <w:contextualSpacing/>
              <w:jc w:val="both"/>
              <w:rPr>
                <w:b/>
                <w:color w:val="auto"/>
                <w:sz w:val="26"/>
                <w:szCs w:val="26"/>
                <w:lang w:val="vi-VN"/>
              </w:rPr>
            </w:pPr>
            <w:r>
              <w:rPr>
                <w:b/>
                <w:color w:val="auto"/>
                <w:sz w:val="26"/>
                <w:szCs w:val="26"/>
                <w:lang w:val="vi-VN"/>
              </w:rPr>
              <w:t>16</w:t>
            </w:r>
            <w:r w:rsidR="00950827" w:rsidRPr="00BD3874">
              <w:rPr>
                <w:b/>
                <w:color w:val="auto"/>
                <w:sz w:val="26"/>
                <w:szCs w:val="26"/>
              </w:rPr>
              <w:t xml:space="preserve"> </w:t>
            </w:r>
            <w:r w:rsidR="00950827" w:rsidRPr="00BD3874">
              <w:rPr>
                <w:b/>
                <w:color w:val="auto"/>
                <w:sz w:val="26"/>
                <w:szCs w:val="26"/>
                <w:lang w:val="vi-VN"/>
              </w:rPr>
              <w:t>TN</w:t>
            </w:r>
          </w:p>
        </w:tc>
        <w:tc>
          <w:tcPr>
            <w:tcW w:w="993" w:type="dxa"/>
            <w:shd w:val="clear" w:color="auto" w:fill="auto"/>
            <w:vAlign w:val="center"/>
          </w:tcPr>
          <w:p w:rsidR="00950827" w:rsidRPr="00BD3874" w:rsidRDefault="0090050B" w:rsidP="00BD3874">
            <w:pPr>
              <w:spacing w:before="0" w:after="0"/>
              <w:contextualSpacing/>
              <w:jc w:val="both"/>
              <w:rPr>
                <w:b/>
                <w:color w:val="auto"/>
                <w:sz w:val="26"/>
                <w:szCs w:val="26"/>
              </w:rPr>
            </w:pPr>
            <w:r>
              <w:rPr>
                <w:b/>
                <w:color w:val="auto"/>
                <w:sz w:val="26"/>
                <w:szCs w:val="26"/>
                <w:lang w:val="vi-VN"/>
              </w:rPr>
              <w:t>4</w:t>
            </w:r>
            <w:r w:rsidR="00950827" w:rsidRPr="00BD3874">
              <w:rPr>
                <w:b/>
                <w:color w:val="auto"/>
                <w:sz w:val="26"/>
                <w:szCs w:val="26"/>
              </w:rPr>
              <w:t xml:space="preserve"> TN</w:t>
            </w:r>
          </w:p>
          <w:p w:rsidR="00950827" w:rsidRPr="00BD3874" w:rsidRDefault="0090050B" w:rsidP="00BD3874">
            <w:pPr>
              <w:spacing w:before="0" w:after="0"/>
              <w:contextualSpacing/>
              <w:jc w:val="both"/>
              <w:rPr>
                <w:b/>
                <w:color w:val="auto"/>
                <w:sz w:val="26"/>
                <w:szCs w:val="26"/>
              </w:rPr>
            </w:pPr>
            <w:r>
              <w:rPr>
                <w:b/>
                <w:color w:val="auto"/>
                <w:sz w:val="26"/>
                <w:szCs w:val="26"/>
                <w:lang w:val="vi-VN"/>
              </w:rPr>
              <w:t>2</w:t>
            </w:r>
            <w:r w:rsidR="00950827" w:rsidRPr="00BD3874">
              <w:rPr>
                <w:b/>
                <w:color w:val="auto"/>
                <w:sz w:val="26"/>
                <w:szCs w:val="26"/>
              </w:rPr>
              <w:t>TN</w:t>
            </w:r>
          </w:p>
          <w:p w:rsidR="00950827" w:rsidRPr="00BD3874" w:rsidRDefault="00950827" w:rsidP="00BD3874">
            <w:pPr>
              <w:spacing w:before="0" w:after="0"/>
              <w:contextualSpacing/>
              <w:jc w:val="both"/>
              <w:rPr>
                <w:b/>
                <w:color w:val="auto"/>
                <w:sz w:val="26"/>
                <w:szCs w:val="26"/>
              </w:rPr>
            </w:pPr>
            <w:r w:rsidRPr="00BD3874">
              <w:rPr>
                <w:b/>
                <w:color w:val="auto"/>
                <w:sz w:val="26"/>
                <w:szCs w:val="26"/>
              </w:rPr>
              <w:t>(ĐS)</w:t>
            </w:r>
          </w:p>
        </w:tc>
        <w:tc>
          <w:tcPr>
            <w:tcW w:w="850" w:type="dxa"/>
            <w:shd w:val="clear" w:color="auto" w:fill="auto"/>
            <w:vAlign w:val="center"/>
          </w:tcPr>
          <w:p w:rsidR="00950827" w:rsidRPr="00BD3874" w:rsidRDefault="0090050B" w:rsidP="00BD3874">
            <w:pPr>
              <w:spacing w:before="0" w:after="0"/>
              <w:contextualSpacing/>
              <w:jc w:val="both"/>
              <w:rPr>
                <w:b/>
                <w:color w:val="auto"/>
                <w:sz w:val="26"/>
                <w:szCs w:val="26"/>
                <w:lang w:val="vi-VN"/>
              </w:rPr>
            </w:pPr>
            <w:r>
              <w:rPr>
                <w:b/>
                <w:color w:val="auto"/>
                <w:sz w:val="26"/>
                <w:szCs w:val="26"/>
                <w:lang w:val="vi-VN"/>
              </w:rPr>
              <w:t>4</w:t>
            </w:r>
            <w:r w:rsidR="00950827" w:rsidRPr="00BD3874">
              <w:rPr>
                <w:b/>
                <w:color w:val="auto"/>
                <w:sz w:val="26"/>
                <w:szCs w:val="26"/>
              </w:rPr>
              <w:t>TN</w:t>
            </w:r>
          </w:p>
          <w:p w:rsidR="00950827" w:rsidRPr="00BD3874" w:rsidRDefault="0090050B" w:rsidP="00BD3874">
            <w:pPr>
              <w:spacing w:before="0" w:after="0"/>
              <w:contextualSpacing/>
              <w:jc w:val="both"/>
              <w:rPr>
                <w:b/>
                <w:color w:val="auto"/>
                <w:sz w:val="26"/>
                <w:szCs w:val="26"/>
              </w:rPr>
            </w:pPr>
            <w:r>
              <w:rPr>
                <w:b/>
                <w:color w:val="auto"/>
                <w:sz w:val="26"/>
                <w:szCs w:val="26"/>
                <w:lang w:val="vi-VN"/>
              </w:rPr>
              <w:t>2</w:t>
            </w:r>
            <w:r w:rsidR="00950827" w:rsidRPr="00BD3874">
              <w:rPr>
                <w:b/>
                <w:color w:val="auto"/>
                <w:sz w:val="26"/>
                <w:szCs w:val="26"/>
              </w:rPr>
              <w:t>TL</w:t>
            </w:r>
          </w:p>
        </w:tc>
      </w:tr>
      <w:tr w:rsidR="00950827" w:rsidRPr="00BD3874" w:rsidTr="00905E1F">
        <w:trPr>
          <w:trHeight w:val="62"/>
        </w:trPr>
        <w:tc>
          <w:tcPr>
            <w:tcW w:w="7088" w:type="dxa"/>
            <w:gridSpan w:val="4"/>
            <w:shd w:val="clear" w:color="auto" w:fill="auto"/>
            <w:vAlign w:val="center"/>
          </w:tcPr>
          <w:p w:rsidR="00950827" w:rsidRPr="00BD3874" w:rsidRDefault="00950827" w:rsidP="00BD3874">
            <w:pPr>
              <w:spacing w:before="0" w:after="0"/>
              <w:contextualSpacing/>
              <w:jc w:val="both"/>
              <w:rPr>
                <w:b/>
                <w:color w:val="auto"/>
                <w:sz w:val="26"/>
                <w:szCs w:val="26"/>
                <w:lang w:val="vi-VN"/>
              </w:rPr>
            </w:pPr>
            <w:r w:rsidRPr="00BD3874">
              <w:rPr>
                <w:b/>
                <w:color w:val="auto"/>
                <w:sz w:val="26"/>
                <w:szCs w:val="26"/>
                <w:lang w:val="vi-VN"/>
              </w:rPr>
              <w:t>Tỉ lệ %</w:t>
            </w:r>
          </w:p>
        </w:tc>
        <w:tc>
          <w:tcPr>
            <w:tcW w:w="992" w:type="dxa"/>
            <w:shd w:val="clear" w:color="auto" w:fill="auto"/>
          </w:tcPr>
          <w:p w:rsidR="00950827" w:rsidRPr="00BD3874" w:rsidRDefault="0090050B" w:rsidP="00BD3874">
            <w:pPr>
              <w:spacing w:before="0" w:after="0"/>
              <w:contextualSpacing/>
              <w:jc w:val="both"/>
              <w:rPr>
                <w:b/>
                <w:color w:val="auto"/>
                <w:sz w:val="26"/>
                <w:szCs w:val="26"/>
                <w:lang w:val="vi-VN"/>
              </w:rPr>
            </w:pPr>
            <w:r>
              <w:rPr>
                <w:b/>
                <w:color w:val="auto"/>
                <w:sz w:val="26"/>
                <w:szCs w:val="26"/>
                <w:lang w:val="vi-VN"/>
              </w:rPr>
              <w:t>40</w:t>
            </w:r>
          </w:p>
        </w:tc>
        <w:tc>
          <w:tcPr>
            <w:tcW w:w="993" w:type="dxa"/>
            <w:shd w:val="clear" w:color="auto" w:fill="auto"/>
          </w:tcPr>
          <w:p w:rsidR="00950827" w:rsidRPr="00BD3874" w:rsidRDefault="0090050B" w:rsidP="00BD3874">
            <w:pPr>
              <w:spacing w:before="0" w:after="0"/>
              <w:contextualSpacing/>
              <w:jc w:val="both"/>
              <w:rPr>
                <w:b/>
                <w:color w:val="auto"/>
                <w:sz w:val="26"/>
                <w:szCs w:val="26"/>
                <w:lang w:val="vi-VN"/>
              </w:rPr>
            </w:pPr>
            <w:r>
              <w:rPr>
                <w:b/>
                <w:color w:val="auto"/>
                <w:sz w:val="26"/>
                <w:szCs w:val="26"/>
                <w:lang w:val="vi-VN"/>
              </w:rPr>
              <w:t>30</w:t>
            </w:r>
          </w:p>
        </w:tc>
        <w:tc>
          <w:tcPr>
            <w:tcW w:w="850" w:type="dxa"/>
            <w:shd w:val="clear" w:color="auto" w:fill="auto"/>
          </w:tcPr>
          <w:p w:rsidR="00950827" w:rsidRPr="00BD3874" w:rsidRDefault="0090050B" w:rsidP="00BD3874">
            <w:pPr>
              <w:spacing w:before="0" w:after="0"/>
              <w:contextualSpacing/>
              <w:jc w:val="both"/>
              <w:rPr>
                <w:b/>
                <w:color w:val="auto"/>
                <w:sz w:val="26"/>
                <w:szCs w:val="26"/>
                <w:lang w:val="vi-VN"/>
              </w:rPr>
            </w:pPr>
            <w:r>
              <w:rPr>
                <w:b/>
                <w:color w:val="auto"/>
                <w:sz w:val="26"/>
                <w:szCs w:val="26"/>
                <w:lang w:val="vi-VN"/>
              </w:rPr>
              <w:t>30</w:t>
            </w:r>
          </w:p>
        </w:tc>
      </w:tr>
    </w:tbl>
    <w:p w:rsidR="008F0599" w:rsidRPr="00BD3874" w:rsidRDefault="008F0599" w:rsidP="00BD3874">
      <w:pPr>
        <w:spacing w:before="0" w:after="0"/>
        <w:jc w:val="both"/>
        <w:rPr>
          <w:b/>
          <w:iCs/>
          <w:color w:val="auto"/>
          <w:sz w:val="26"/>
          <w:szCs w:val="26"/>
        </w:rPr>
      </w:pPr>
    </w:p>
    <w:sectPr w:rsidR="008F0599" w:rsidRPr="00BD3874" w:rsidSect="009773D1">
      <w:headerReference w:type="default" r:id="rId7"/>
      <w:pgSz w:w="11906" w:h="16838" w:code="9"/>
      <w:pgMar w:top="567" w:right="794" w:bottom="567" w:left="1247" w:header="0" w:footer="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6CB" w:rsidRDefault="00BB46CB">
      <w:pPr>
        <w:spacing w:before="0" w:after="0"/>
      </w:pPr>
      <w:r>
        <w:separator/>
      </w:r>
    </w:p>
  </w:endnote>
  <w:endnote w:type="continuationSeparator" w:id="0">
    <w:p w:rsidR="00BB46CB" w:rsidRDefault="00BB46C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6CB" w:rsidRDefault="00BB46CB">
      <w:pPr>
        <w:spacing w:before="0" w:after="0"/>
      </w:pPr>
      <w:r>
        <w:separator/>
      </w:r>
    </w:p>
  </w:footnote>
  <w:footnote w:type="continuationSeparator" w:id="0">
    <w:p w:rsidR="00BB46CB" w:rsidRDefault="00BB46CB">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473" w:rsidRDefault="004B5473" w:rsidP="00905E1F">
    <w:pPr>
      <w:pStyle w:val="Header"/>
    </w:pPr>
  </w:p>
  <w:p w:rsidR="004B5473" w:rsidRPr="001943A0" w:rsidRDefault="004B5473" w:rsidP="00905E1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BB632A4"/>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27"/>
    <w:rsid w:val="00055D68"/>
    <w:rsid w:val="00055FBC"/>
    <w:rsid w:val="0021500D"/>
    <w:rsid w:val="00243369"/>
    <w:rsid w:val="00313938"/>
    <w:rsid w:val="00382BFF"/>
    <w:rsid w:val="003C5D83"/>
    <w:rsid w:val="0040226E"/>
    <w:rsid w:val="00441509"/>
    <w:rsid w:val="00447ADE"/>
    <w:rsid w:val="004B5473"/>
    <w:rsid w:val="00505FD9"/>
    <w:rsid w:val="00607142"/>
    <w:rsid w:val="00684FC7"/>
    <w:rsid w:val="00693E68"/>
    <w:rsid w:val="00704AF8"/>
    <w:rsid w:val="007B1DF9"/>
    <w:rsid w:val="008C1509"/>
    <w:rsid w:val="008C15AD"/>
    <w:rsid w:val="008F0599"/>
    <w:rsid w:val="0090050B"/>
    <w:rsid w:val="00905E1F"/>
    <w:rsid w:val="009351C4"/>
    <w:rsid w:val="00950827"/>
    <w:rsid w:val="009773D1"/>
    <w:rsid w:val="00A57176"/>
    <w:rsid w:val="00AA0990"/>
    <w:rsid w:val="00AD3652"/>
    <w:rsid w:val="00B1769F"/>
    <w:rsid w:val="00B33607"/>
    <w:rsid w:val="00B869B5"/>
    <w:rsid w:val="00BB46CB"/>
    <w:rsid w:val="00BD3874"/>
    <w:rsid w:val="00BF6833"/>
    <w:rsid w:val="00C52303"/>
    <w:rsid w:val="00C71BC8"/>
    <w:rsid w:val="00DD0AD8"/>
    <w:rsid w:val="00E6284C"/>
    <w:rsid w:val="00E85B62"/>
    <w:rsid w:val="00F269BF"/>
    <w:rsid w:val="00F877B6"/>
    <w:rsid w:val="00FC2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8C005"/>
  <w15:chartTrackingRefBased/>
  <w15:docId w15:val="{0E24D816-1205-4A47-8D34-CB6CBEB47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827"/>
    <w:pPr>
      <w:spacing w:before="120" w:after="120" w:line="240" w:lineRule="auto"/>
    </w:pPr>
    <w:rPr>
      <w:rFonts w:ascii="Times New Roman" w:hAnsi="Times New Roman" w:cs="Times New Roman"/>
      <w:color w:val="000000"/>
      <w:sz w:val="28"/>
      <w:szCs w:val="18"/>
    </w:rPr>
  </w:style>
  <w:style w:type="paragraph" w:styleId="Heading2">
    <w:name w:val="heading 2"/>
    <w:basedOn w:val="Normal"/>
    <w:next w:val="Normal"/>
    <w:link w:val="Heading2Char"/>
    <w:uiPriority w:val="9"/>
    <w:unhideWhenUsed/>
    <w:qFormat/>
    <w:rsid w:val="00950827"/>
    <w:pPr>
      <w:keepNext/>
      <w:spacing w:before="240" w:after="60" w:line="276" w:lineRule="auto"/>
      <w:jc w:val="both"/>
      <w:outlineLvl w:val="1"/>
    </w:pPr>
    <w:rPr>
      <w:rFonts w:ascii="Calibri Light" w:eastAsia="Times New Roman" w:hAnsi="Calibri Light"/>
      <w:b/>
      <w:bCs/>
      <w:i/>
      <w:iCs/>
      <w:color w:val="auto"/>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50827"/>
    <w:rPr>
      <w:rFonts w:ascii="Calibri Light" w:eastAsia="Times New Roman" w:hAnsi="Calibri Light" w:cs="Times New Roman"/>
      <w:b/>
      <w:bCs/>
      <w:i/>
      <w:iCs/>
      <w:sz w:val="28"/>
      <w:szCs w:val="28"/>
      <w:lang w:eastAsia="zh-CN"/>
    </w:rPr>
  </w:style>
  <w:style w:type="paragraph" w:styleId="Header">
    <w:name w:val="header"/>
    <w:basedOn w:val="Normal"/>
    <w:link w:val="HeaderChar"/>
    <w:uiPriority w:val="99"/>
    <w:rsid w:val="00950827"/>
    <w:pPr>
      <w:tabs>
        <w:tab w:val="center" w:pos="4680"/>
        <w:tab w:val="right" w:pos="9360"/>
      </w:tabs>
      <w:spacing w:before="0" w:after="0"/>
    </w:pPr>
  </w:style>
  <w:style w:type="character" w:customStyle="1" w:styleId="HeaderChar">
    <w:name w:val="Header Char"/>
    <w:basedOn w:val="DefaultParagraphFont"/>
    <w:link w:val="Header"/>
    <w:uiPriority w:val="99"/>
    <w:rsid w:val="00950827"/>
    <w:rPr>
      <w:rFonts w:ascii="Times New Roman" w:hAnsi="Times New Roman" w:cs="Times New Roman"/>
      <w:color w:val="000000"/>
      <w:sz w:val="28"/>
      <w:szCs w:val="18"/>
    </w:rPr>
  </w:style>
  <w:style w:type="character" w:customStyle="1" w:styleId="4-BangChar">
    <w:name w:val="4-Bang Char"/>
    <w:link w:val="4-Bang"/>
    <w:qFormat/>
    <w:rsid w:val="00950827"/>
    <w:rPr>
      <w:rFonts w:eastAsia="Calibri"/>
      <w:szCs w:val="26"/>
    </w:rPr>
  </w:style>
  <w:style w:type="paragraph" w:customStyle="1" w:styleId="4-Bang">
    <w:name w:val="4-Bang"/>
    <w:basedOn w:val="Normal"/>
    <w:link w:val="4-BangChar"/>
    <w:qFormat/>
    <w:rsid w:val="00950827"/>
    <w:pPr>
      <w:widowControl w:val="0"/>
      <w:spacing w:before="40" w:after="40" w:line="276" w:lineRule="auto"/>
      <w:jc w:val="both"/>
    </w:pPr>
    <w:rPr>
      <w:rFonts w:asciiTheme="minorHAnsi" w:eastAsia="Calibri" w:hAnsiTheme="minorHAnsi" w:cstheme="minorBidi"/>
      <w:color w:val="auto"/>
      <w:sz w:val="22"/>
      <w:szCs w:val="26"/>
    </w:rPr>
  </w:style>
  <w:style w:type="paragraph" w:styleId="NormalWeb">
    <w:name w:val="Normal (Web)"/>
    <w:basedOn w:val="Normal"/>
    <w:uiPriority w:val="99"/>
    <w:unhideWhenUsed/>
    <w:rsid w:val="00950827"/>
    <w:pPr>
      <w:spacing w:before="100" w:beforeAutospacing="1" w:after="100" w:afterAutospacing="1"/>
    </w:pPr>
    <w:rPr>
      <w:rFonts w:eastAsia="Times New Roman"/>
      <w:color w:val="auto"/>
      <w:sz w:val="24"/>
      <w:szCs w:val="24"/>
    </w:rPr>
  </w:style>
  <w:style w:type="table" w:customStyle="1" w:styleId="TableGrid1">
    <w:name w:val="Table Grid1"/>
    <w:basedOn w:val="TableNormal"/>
    <w:next w:val="TableGrid"/>
    <w:uiPriority w:val="39"/>
    <w:rsid w:val="009508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50827"/>
    <w:pPr>
      <w:widowControl w:val="0"/>
      <w:autoSpaceDE w:val="0"/>
      <w:autoSpaceDN w:val="0"/>
      <w:spacing w:before="0" w:after="0"/>
    </w:pPr>
    <w:rPr>
      <w:rFonts w:eastAsia="Times New Roman"/>
      <w:color w:val="auto"/>
      <w:sz w:val="22"/>
      <w:szCs w:val="22"/>
      <w:lang w:val="vi"/>
    </w:rPr>
  </w:style>
  <w:style w:type="table" w:styleId="TableGrid">
    <w:name w:val="Table Grid"/>
    <w:aliases w:val="Bảng TK"/>
    <w:basedOn w:val="TableNormal"/>
    <w:uiPriority w:val="39"/>
    <w:qFormat/>
    <w:rsid w:val="009508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7B1DF9"/>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2526</TotalTime>
  <Pages>5</Pages>
  <Words>1122</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 Thi Truc</dc:creator>
  <cp:keywords/>
  <dc:description/>
  <cp:lastModifiedBy>Thu Huyen</cp:lastModifiedBy>
  <cp:revision>3</cp:revision>
  <dcterms:created xsi:type="dcterms:W3CDTF">2025-03-14T08:27:00Z</dcterms:created>
  <dcterms:modified xsi:type="dcterms:W3CDTF">2025-03-26T01:26:00Z</dcterms:modified>
</cp:coreProperties>
</file>